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8AC" w:rsidRPr="00922B89" w:rsidRDefault="00B708AC" w:rsidP="00B708AC">
      <w:pPr>
        <w:pStyle w:val="af1"/>
        <w:ind w:left="6379"/>
        <w:rPr>
          <w:rFonts w:ascii="Times New Roman" w:hAnsi="Times New Roman"/>
          <w:color w:val="000000" w:themeColor="text1"/>
          <w:sz w:val="26"/>
          <w:szCs w:val="26"/>
        </w:rPr>
      </w:pPr>
      <w:r w:rsidRPr="00922B89">
        <w:rPr>
          <w:rFonts w:ascii="Times New Roman" w:hAnsi="Times New Roman"/>
          <w:color w:val="000000" w:themeColor="text1"/>
          <w:sz w:val="26"/>
          <w:szCs w:val="26"/>
        </w:rPr>
        <w:t xml:space="preserve">Заместитель руководителя УФНС </w:t>
      </w:r>
      <w:r w:rsidRPr="00922B89">
        <w:rPr>
          <w:rFonts w:ascii="Times New Roman" w:hAnsi="Times New Roman"/>
          <w:color w:val="000000" w:themeColor="text1"/>
          <w:spacing w:val="-4"/>
          <w:sz w:val="26"/>
          <w:szCs w:val="26"/>
        </w:rPr>
        <w:t>России по Новосибирской области</w:t>
      </w:r>
    </w:p>
    <w:p w:rsidR="00B708AC" w:rsidRPr="00922B89" w:rsidRDefault="00B708AC" w:rsidP="00B708AC">
      <w:pPr>
        <w:pStyle w:val="af1"/>
        <w:spacing w:before="120"/>
        <w:ind w:left="6379"/>
        <w:rPr>
          <w:rFonts w:ascii="Times New Roman" w:hAnsi="Times New Roman"/>
          <w:color w:val="000000" w:themeColor="text1"/>
          <w:sz w:val="26"/>
          <w:szCs w:val="26"/>
        </w:rPr>
      </w:pPr>
      <w:r w:rsidRPr="00922B89">
        <w:rPr>
          <w:rFonts w:ascii="Times New Roman" w:hAnsi="Times New Roman"/>
          <w:color w:val="000000" w:themeColor="text1"/>
          <w:sz w:val="26"/>
          <w:szCs w:val="26"/>
        </w:rPr>
        <w:t>___________</w:t>
      </w:r>
      <w:r>
        <w:rPr>
          <w:rFonts w:ascii="Times New Roman" w:hAnsi="Times New Roman"/>
          <w:color w:val="000000" w:themeColor="text1"/>
          <w:sz w:val="26"/>
          <w:szCs w:val="26"/>
        </w:rPr>
        <w:t>__</w:t>
      </w:r>
      <w:r w:rsidRPr="00922B89">
        <w:rPr>
          <w:rFonts w:ascii="Times New Roman" w:hAnsi="Times New Roman"/>
          <w:color w:val="000000" w:themeColor="text1"/>
          <w:sz w:val="26"/>
          <w:szCs w:val="26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</w:rPr>
        <w:t>С.В. Селиверстова</w:t>
      </w:r>
    </w:p>
    <w:p w:rsidR="00B708AC" w:rsidRDefault="00B708AC" w:rsidP="00B708AC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                                                                                  </w:t>
      </w:r>
      <w:r w:rsidRPr="00922B89">
        <w:rPr>
          <w:rFonts w:cs="Times New Roman"/>
          <w:color w:val="000000" w:themeColor="text1"/>
          <w:sz w:val="26"/>
          <w:szCs w:val="26"/>
        </w:rPr>
        <w:t>«___» _______</w:t>
      </w:r>
      <w:r>
        <w:rPr>
          <w:rFonts w:cs="Times New Roman"/>
          <w:color w:val="000000" w:themeColor="text1"/>
          <w:sz w:val="26"/>
          <w:szCs w:val="26"/>
        </w:rPr>
        <w:t>___ 201</w:t>
      </w:r>
      <w:r w:rsidRPr="00EE327E">
        <w:rPr>
          <w:rFonts w:cs="Times New Roman"/>
          <w:color w:val="000000" w:themeColor="text1"/>
          <w:sz w:val="26"/>
          <w:szCs w:val="26"/>
        </w:rPr>
        <w:t>9</w:t>
      </w:r>
      <w:r w:rsidRPr="00922B89">
        <w:rPr>
          <w:rFonts w:cs="Times New Roman"/>
          <w:color w:val="000000" w:themeColor="text1"/>
          <w:sz w:val="26"/>
          <w:szCs w:val="26"/>
        </w:rPr>
        <w:t> г.</w:t>
      </w:r>
    </w:p>
    <w:p w:rsidR="00674287" w:rsidRPr="00BE65AA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BE65AA">
        <w:rPr>
          <w:rFonts w:cs="Times New Roman"/>
          <w:b/>
          <w:sz w:val="26"/>
          <w:szCs w:val="26"/>
        </w:rPr>
        <w:t>Должностной регламент</w:t>
      </w:r>
      <w:r w:rsidR="004C6815" w:rsidRPr="00BE65AA">
        <w:rPr>
          <w:rFonts w:cs="Times New Roman"/>
          <w:b/>
          <w:sz w:val="26"/>
          <w:szCs w:val="26"/>
        </w:rPr>
        <w:br/>
      </w:r>
      <w:r w:rsidR="00312F59" w:rsidRPr="00BE65AA">
        <w:rPr>
          <w:rFonts w:cs="Times New Roman"/>
          <w:b/>
          <w:sz w:val="26"/>
          <w:szCs w:val="26"/>
        </w:rPr>
        <w:t>старшего</w:t>
      </w:r>
      <w:r w:rsidR="00A225B3" w:rsidRPr="00BE65AA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BE65AA">
        <w:rPr>
          <w:rFonts w:cs="Times New Roman"/>
          <w:b/>
          <w:sz w:val="26"/>
          <w:szCs w:val="26"/>
        </w:rPr>
        <w:t>инспектора</w:t>
      </w:r>
      <w:r w:rsidR="00832706" w:rsidRPr="00BE65AA">
        <w:rPr>
          <w:rFonts w:cs="Times New Roman"/>
          <w:b/>
          <w:sz w:val="26"/>
          <w:szCs w:val="26"/>
        </w:rPr>
        <w:br/>
      </w:r>
      <w:r w:rsidR="0079257C" w:rsidRPr="00BE65AA">
        <w:rPr>
          <w:rFonts w:cs="Times New Roman"/>
          <w:b/>
          <w:sz w:val="26"/>
          <w:szCs w:val="26"/>
        </w:rPr>
        <w:t xml:space="preserve">отдела </w:t>
      </w:r>
      <w:r w:rsidR="00AD3CD8" w:rsidRPr="00BE65AA">
        <w:rPr>
          <w:rFonts w:cs="Times New Roman"/>
          <w:b/>
          <w:sz w:val="26"/>
          <w:szCs w:val="26"/>
        </w:rPr>
        <w:t>контроля налоговых органов</w:t>
      </w:r>
      <w:r w:rsidR="004C6815" w:rsidRPr="00BE65AA">
        <w:rPr>
          <w:rFonts w:cs="Times New Roman"/>
          <w:b/>
          <w:sz w:val="26"/>
          <w:szCs w:val="26"/>
        </w:rPr>
        <w:br/>
      </w:r>
      <w:r w:rsidRPr="00BE65AA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BE65AA">
        <w:rPr>
          <w:rFonts w:cs="Times New Roman"/>
          <w:b/>
          <w:sz w:val="26"/>
          <w:szCs w:val="26"/>
        </w:rPr>
        <w:t xml:space="preserve"> по </w:t>
      </w:r>
      <w:r w:rsidR="004C6815" w:rsidRPr="00BE65AA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BE65AA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65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E65AA">
        <w:rPr>
          <w:rFonts w:ascii="Times New Roman" w:hAnsi="Times New Roman" w:cs="Times New Roman"/>
          <w:b/>
          <w:sz w:val="26"/>
          <w:szCs w:val="26"/>
        </w:rPr>
        <w:t> </w:t>
      </w:r>
      <w:r w:rsidRPr="00BE65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BE65AA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65A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BE65AA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BE65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BE65A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BE65AA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D3CD8" w:rsidRPr="00BE65AA">
        <w:rPr>
          <w:rFonts w:ascii="Times New Roman" w:hAnsi="Times New Roman" w:cs="Times New Roman"/>
          <w:sz w:val="26"/>
          <w:szCs w:val="26"/>
        </w:rPr>
        <w:t>контроля налоговых органов</w:t>
      </w:r>
      <w:r w:rsidRPr="00BE65AA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Pr="00BE65AA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BE65AA">
        <w:rPr>
          <w:rFonts w:ascii="Times New Roman" w:hAnsi="Times New Roman" w:cs="Times New Roman"/>
          <w:sz w:val="26"/>
          <w:szCs w:val="26"/>
        </w:rPr>
        <w:t>Новосибирской</w:t>
      </w:r>
      <w:r w:rsidRPr="00BE65AA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BE65AA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BE65AA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BE65AA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BE65AA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BE65AA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BE65AA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BE65AA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BE65AA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BE65A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BE65AA">
        <w:rPr>
          <w:rFonts w:ascii="Times New Roman" w:hAnsi="Times New Roman" w:cs="Times New Roman"/>
          <w:sz w:val="26"/>
          <w:szCs w:val="26"/>
        </w:rPr>
        <w:t>старшей</w:t>
      </w:r>
      <w:r w:rsidRPr="00BE65A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BE65AA">
        <w:rPr>
          <w:rFonts w:ascii="Times New Roman" w:hAnsi="Times New Roman" w:cs="Times New Roman"/>
          <w:sz w:val="26"/>
          <w:szCs w:val="26"/>
        </w:rPr>
        <w:t>специалисты</w:t>
      </w:r>
      <w:r w:rsidRPr="00BE65AA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BE65AA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BE65AA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BE65AA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BE65AA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BE65AA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BE65AA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BE65AA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BE65AA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BE65A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BE65AA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BE65AA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BE65AA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BE65AA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BE65AA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BE65AA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BE65AA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BE65AA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BE65AA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BE65AA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BE65AA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BE65AA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65A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BE65AA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BE65AA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BE65AA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E65A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BE65AA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BE65AA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E65AA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12F59" w:rsidRPr="00BE65AA">
        <w:rPr>
          <w:rFonts w:cs="Times New Roman"/>
          <w:sz w:val="26"/>
          <w:szCs w:val="26"/>
        </w:rPr>
        <w:t>старшего</w:t>
      </w:r>
      <w:r w:rsidR="00A225B3" w:rsidRPr="00BE65AA">
        <w:rPr>
          <w:rFonts w:cs="Times New Roman"/>
          <w:sz w:val="26"/>
          <w:szCs w:val="26"/>
        </w:rPr>
        <w:t xml:space="preserve"> госналогинспектора</w:t>
      </w:r>
      <w:r w:rsidRPr="00BE65AA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BE65AA">
        <w:rPr>
          <w:rFonts w:cs="Times New Roman"/>
          <w:sz w:val="26"/>
          <w:szCs w:val="26"/>
        </w:rPr>
        <w:t>рование налоговой деятельности»,</w:t>
      </w:r>
      <w:r w:rsidRPr="00BE65AA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BE65AA">
        <w:rPr>
          <w:rFonts w:cs="Times New Roman"/>
          <w:sz w:val="26"/>
          <w:szCs w:val="26"/>
        </w:rPr>
        <w:t xml:space="preserve">и </w:t>
      </w:r>
      <w:r w:rsidR="00AD3CD8" w:rsidRPr="00BE65AA">
        <w:rPr>
          <w:rFonts w:eastAsia="Calibri" w:cs="Times New Roman"/>
          <w:sz w:val="26"/>
          <w:szCs w:val="26"/>
        </w:rPr>
        <w:t xml:space="preserve">«Регулирование в сфере внутреннего финансового контроля и внутреннего финансового аудита» («Внутренний аудит») </w:t>
      </w:r>
      <w:r w:rsidRPr="00BE65AA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BE65AA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BE65AA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BE65AA">
        <w:rPr>
          <w:rFonts w:cs="Times New Roman"/>
          <w:spacing w:val="-6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BE65AA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BE65AA">
        <w:rPr>
          <w:rFonts w:cs="Times New Roman"/>
          <w:spacing w:val="-6"/>
          <w:sz w:val="26"/>
          <w:szCs w:val="26"/>
        </w:rPr>
        <w:t>старшего</w:t>
      </w:r>
      <w:r w:rsidR="00B94365" w:rsidRPr="00BE65AA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BE65AA">
        <w:rPr>
          <w:rFonts w:cs="Times New Roman"/>
          <w:spacing w:val="-6"/>
          <w:sz w:val="26"/>
          <w:szCs w:val="26"/>
        </w:rPr>
        <w:t xml:space="preserve"> </w:t>
      </w:r>
      <w:r w:rsidRPr="00BE65AA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BE65AA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BE65AA">
        <w:rPr>
          <w:rFonts w:cs="Times New Roman"/>
          <w:spacing w:val="-6"/>
          <w:sz w:val="26"/>
          <w:szCs w:val="26"/>
        </w:rPr>
        <w:t>У</w:t>
      </w:r>
      <w:r w:rsidR="00B17522" w:rsidRPr="00BE65AA">
        <w:rPr>
          <w:rFonts w:cs="Times New Roman"/>
          <w:spacing w:val="-6"/>
          <w:sz w:val="26"/>
          <w:szCs w:val="26"/>
        </w:rPr>
        <w:t>правления</w:t>
      </w:r>
      <w:r w:rsidR="003B7A81" w:rsidRPr="00BE65AA">
        <w:rPr>
          <w:rFonts w:cs="Times New Roman"/>
          <w:spacing w:val="-6"/>
          <w:sz w:val="26"/>
          <w:szCs w:val="26"/>
        </w:rPr>
        <w:t>.</w:t>
      </w:r>
    </w:p>
    <w:p w:rsidR="003B7A81" w:rsidRPr="00BE65AA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BE65AA">
        <w:rPr>
          <w:rFonts w:cs="Times New Roman"/>
          <w:sz w:val="26"/>
          <w:szCs w:val="26"/>
        </w:rPr>
        <w:t>Старший</w:t>
      </w:r>
      <w:proofErr w:type="gramEnd"/>
      <w:r w:rsidR="00DC372E" w:rsidRPr="00BE65AA">
        <w:rPr>
          <w:rFonts w:cs="Times New Roman"/>
          <w:sz w:val="26"/>
          <w:szCs w:val="26"/>
        </w:rPr>
        <w:t xml:space="preserve"> госналогинспектор</w:t>
      </w:r>
      <w:r w:rsidR="00723D70" w:rsidRPr="00BE65AA">
        <w:rPr>
          <w:rFonts w:cs="Times New Roman"/>
          <w:sz w:val="26"/>
          <w:szCs w:val="26"/>
        </w:rPr>
        <w:t xml:space="preserve"> </w:t>
      </w:r>
      <w:r w:rsidR="00944E3B" w:rsidRPr="00BE65AA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BE65AA">
        <w:rPr>
          <w:rFonts w:cs="Times New Roman"/>
          <w:sz w:val="26"/>
          <w:szCs w:val="26"/>
        </w:rPr>
        <w:t>начальнику О</w:t>
      </w:r>
      <w:r w:rsidR="00DC372E" w:rsidRPr="00BE65AA">
        <w:rPr>
          <w:rFonts w:cs="Times New Roman"/>
          <w:sz w:val="26"/>
          <w:szCs w:val="26"/>
        </w:rPr>
        <w:t>тдела</w:t>
      </w:r>
      <w:r w:rsidR="003B7A81" w:rsidRPr="00BE65AA">
        <w:rPr>
          <w:rFonts w:cs="Times New Roman"/>
          <w:sz w:val="26"/>
          <w:szCs w:val="26"/>
        </w:rPr>
        <w:t>.</w:t>
      </w:r>
    </w:p>
    <w:p w:rsidR="003B7A81" w:rsidRPr="00BE65AA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65A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E65AA">
        <w:rPr>
          <w:rFonts w:ascii="Times New Roman" w:hAnsi="Times New Roman" w:cs="Times New Roman"/>
          <w:b/>
          <w:sz w:val="26"/>
          <w:szCs w:val="26"/>
        </w:rPr>
        <w:t> </w:t>
      </w:r>
      <w:r w:rsidRPr="00BE65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BE65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E65AA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E65AA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312F59" w:rsidRPr="00BE65AA">
        <w:rPr>
          <w:rFonts w:cs="Times New Roman"/>
          <w:sz w:val="26"/>
          <w:szCs w:val="26"/>
        </w:rPr>
        <w:t>старшего</w:t>
      </w:r>
      <w:r w:rsidR="00DC372E" w:rsidRPr="00BE65AA">
        <w:rPr>
          <w:rFonts w:cs="Times New Roman"/>
          <w:sz w:val="26"/>
          <w:szCs w:val="26"/>
        </w:rPr>
        <w:t xml:space="preserve"> госналогинспектора </w:t>
      </w:r>
      <w:r w:rsidRPr="00BE65AA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E65AA">
        <w:rPr>
          <w:rFonts w:cs="Times New Roman"/>
          <w:spacing w:val="-4"/>
          <w:sz w:val="26"/>
          <w:szCs w:val="26"/>
        </w:rPr>
        <w:t>.</w:t>
      </w:r>
    </w:p>
    <w:p w:rsidR="003B7A81" w:rsidRPr="00BE65AA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Наличие высшего образования </w:t>
      </w:r>
      <w:r w:rsidR="00183A3C" w:rsidRPr="00BE65AA">
        <w:rPr>
          <w:rFonts w:cs="Times New Roman"/>
          <w:sz w:val="26"/>
          <w:szCs w:val="26"/>
        </w:rPr>
        <w:t>(</w:t>
      </w:r>
      <w:r w:rsidRPr="00BE65AA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BE65AA">
        <w:rPr>
          <w:rFonts w:cs="Times New Roman"/>
          <w:sz w:val="26"/>
          <w:szCs w:val="26"/>
        </w:rPr>
        <w:t>)</w:t>
      </w:r>
      <w:r w:rsidR="00804AB6" w:rsidRPr="00BE65AA">
        <w:rPr>
          <w:rFonts w:cs="Times New Roman"/>
          <w:sz w:val="26"/>
          <w:szCs w:val="26"/>
        </w:rPr>
        <w:t>.</w:t>
      </w:r>
    </w:p>
    <w:p w:rsidR="00605F89" w:rsidRPr="00BE65AA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Н</w:t>
      </w:r>
      <w:r w:rsidR="00F975FE" w:rsidRPr="00BE65AA">
        <w:rPr>
          <w:rFonts w:cs="Times New Roman"/>
          <w:sz w:val="26"/>
          <w:szCs w:val="26"/>
        </w:rPr>
        <w:t>аличие</w:t>
      </w:r>
      <w:r w:rsidR="0044318B" w:rsidRPr="00BE65AA">
        <w:rPr>
          <w:rFonts w:cs="Times New Roman"/>
          <w:sz w:val="26"/>
          <w:szCs w:val="26"/>
        </w:rPr>
        <w:t xml:space="preserve"> базовых знаний</w:t>
      </w:r>
      <w:r w:rsidR="00F17EC4" w:rsidRPr="00BE65AA">
        <w:rPr>
          <w:rFonts w:cs="Times New Roman"/>
          <w:sz w:val="26"/>
          <w:szCs w:val="26"/>
        </w:rPr>
        <w:t>:</w:t>
      </w:r>
      <w:r w:rsidR="00452018" w:rsidRPr="00BE65AA">
        <w:rPr>
          <w:rFonts w:cs="Times New Roman"/>
          <w:sz w:val="26"/>
          <w:szCs w:val="26"/>
        </w:rPr>
        <w:t xml:space="preserve"> </w:t>
      </w:r>
      <w:r w:rsidR="007972CB" w:rsidRPr="00BE65AA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BE65AA">
        <w:rPr>
          <w:rFonts w:cs="Times New Roman"/>
          <w:sz w:val="26"/>
          <w:szCs w:val="26"/>
        </w:rPr>
        <w:t>РФ</w:t>
      </w:r>
      <w:r w:rsidR="007972CB" w:rsidRPr="00BE65AA">
        <w:rPr>
          <w:rFonts w:cs="Times New Roman"/>
          <w:sz w:val="26"/>
          <w:szCs w:val="26"/>
        </w:rPr>
        <w:t xml:space="preserve"> (русского языка);</w:t>
      </w:r>
      <w:r w:rsidR="00452018" w:rsidRPr="00BE65AA">
        <w:rPr>
          <w:rFonts w:cs="Times New Roman"/>
          <w:sz w:val="26"/>
          <w:szCs w:val="26"/>
        </w:rPr>
        <w:t xml:space="preserve"> </w:t>
      </w:r>
      <w:r w:rsidR="007972CB" w:rsidRPr="00BE65AA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BE65AA">
          <w:rPr>
            <w:rFonts w:cs="Times New Roman"/>
            <w:sz w:val="26"/>
            <w:szCs w:val="26"/>
          </w:rPr>
          <w:t>Конституции</w:t>
        </w:r>
      </w:hyperlink>
      <w:r w:rsidR="007972CB" w:rsidRPr="00BE65AA">
        <w:rPr>
          <w:rFonts w:cs="Times New Roman"/>
          <w:sz w:val="26"/>
          <w:szCs w:val="26"/>
        </w:rPr>
        <w:t xml:space="preserve"> </w:t>
      </w:r>
      <w:r w:rsidR="00B17522" w:rsidRPr="00BE65AA">
        <w:rPr>
          <w:rFonts w:cs="Times New Roman"/>
          <w:sz w:val="26"/>
          <w:szCs w:val="26"/>
        </w:rPr>
        <w:t>РФ</w:t>
      </w:r>
      <w:r w:rsidR="007972CB" w:rsidRPr="00BE65AA">
        <w:rPr>
          <w:rFonts w:cs="Times New Roman"/>
          <w:sz w:val="26"/>
          <w:szCs w:val="26"/>
        </w:rPr>
        <w:t xml:space="preserve">, </w:t>
      </w:r>
      <w:r w:rsidR="00605F89" w:rsidRPr="00BE65A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BE65AA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BE65AA">
        <w:rPr>
          <w:rFonts w:cs="Times New Roman"/>
          <w:spacing w:val="-6"/>
          <w:sz w:val="26"/>
          <w:szCs w:val="26"/>
        </w:rPr>
        <w:t xml:space="preserve"> </w:t>
      </w:r>
      <w:r w:rsidR="00605F89" w:rsidRPr="00BE65AA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BE65AA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BE65AA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Наличие</w:t>
      </w:r>
      <w:r w:rsidR="00E711C3" w:rsidRPr="00BE65A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BE65AA">
        <w:rPr>
          <w:rFonts w:cs="Times New Roman"/>
          <w:sz w:val="26"/>
          <w:szCs w:val="26"/>
        </w:rPr>
        <w:t>:</w:t>
      </w:r>
    </w:p>
    <w:p w:rsidR="00BD11D5" w:rsidRPr="00BE65AA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BE65AA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BE65AA">
        <w:rPr>
          <w:rFonts w:cs="Times New Roman"/>
          <w:spacing w:val="-6"/>
          <w:sz w:val="26"/>
          <w:szCs w:val="26"/>
        </w:rPr>
        <w:t>РФ</w:t>
      </w:r>
      <w:r w:rsidRPr="00BE65AA">
        <w:rPr>
          <w:rFonts w:cs="Times New Roman"/>
          <w:spacing w:val="-6"/>
          <w:sz w:val="26"/>
          <w:szCs w:val="26"/>
        </w:rPr>
        <w:t>:</w:t>
      </w:r>
      <w:r w:rsidR="000B039A" w:rsidRPr="00BE65AA">
        <w:rPr>
          <w:rFonts w:cs="Times New Roman"/>
          <w:spacing w:val="-6"/>
          <w:sz w:val="26"/>
          <w:szCs w:val="26"/>
        </w:rPr>
        <w:t xml:space="preserve"> </w:t>
      </w:r>
      <w:r w:rsidR="004F5964" w:rsidRPr="00BE65AA">
        <w:rPr>
          <w:rFonts w:cs="Times New Roman"/>
          <w:spacing w:val="-6"/>
          <w:sz w:val="26"/>
          <w:szCs w:val="26"/>
        </w:rPr>
        <w:t>Налогов</w:t>
      </w:r>
      <w:r w:rsidR="00605F89" w:rsidRPr="00BE65AA">
        <w:rPr>
          <w:rFonts w:cs="Times New Roman"/>
          <w:spacing w:val="-6"/>
          <w:sz w:val="26"/>
          <w:szCs w:val="26"/>
        </w:rPr>
        <w:t>ого</w:t>
      </w:r>
      <w:r w:rsidR="004F5964" w:rsidRPr="00BE65AA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BE65A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BE65AA">
        <w:rPr>
          <w:rFonts w:cs="Times New Roman"/>
          <w:spacing w:val="-6"/>
          <w:sz w:val="26"/>
          <w:szCs w:val="26"/>
        </w:rPr>
        <w:t xml:space="preserve">а </w:t>
      </w:r>
      <w:r w:rsidR="004F5964" w:rsidRPr="00BE65AA">
        <w:rPr>
          <w:rFonts w:cs="Times New Roman"/>
          <w:spacing w:val="-6"/>
          <w:sz w:val="26"/>
          <w:szCs w:val="26"/>
        </w:rPr>
        <w:t>Р</w:t>
      </w:r>
      <w:r w:rsidR="00605F89" w:rsidRPr="00BE65AA">
        <w:rPr>
          <w:rFonts w:cs="Times New Roman"/>
          <w:spacing w:val="-6"/>
          <w:sz w:val="26"/>
          <w:szCs w:val="26"/>
        </w:rPr>
        <w:t xml:space="preserve">Ф </w:t>
      </w:r>
      <w:r w:rsidR="0068162C" w:rsidRPr="00BE65AA">
        <w:rPr>
          <w:rFonts w:cs="Times New Roman"/>
          <w:spacing w:val="-6"/>
          <w:sz w:val="26"/>
          <w:szCs w:val="26"/>
        </w:rPr>
        <w:t>(далее – НК РФ)</w:t>
      </w:r>
      <w:r w:rsidR="004F5964" w:rsidRPr="00BE65AA">
        <w:rPr>
          <w:rFonts w:cs="Times New Roman"/>
          <w:spacing w:val="-6"/>
          <w:sz w:val="26"/>
          <w:szCs w:val="26"/>
        </w:rPr>
        <w:t>; Бюджетн</w:t>
      </w:r>
      <w:r w:rsidR="000B039A" w:rsidRPr="00BE65AA">
        <w:rPr>
          <w:rFonts w:cs="Times New Roman"/>
          <w:spacing w:val="-6"/>
          <w:sz w:val="26"/>
          <w:szCs w:val="26"/>
        </w:rPr>
        <w:t>ого</w:t>
      </w:r>
      <w:r w:rsidR="004F5964" w:rsidRPr="00BE65AA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BE65AA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BE65AA">
        <w:rPr>
          <w:rFonts w:cs="Times New Roman"/>
          <w:spacing w:val="-6"/>
          <w:sz w:val="26"/>
          <w:szCs w:val="26"/>
        </w:rPr>
        <w:t>а</w:t>
      </w:r>
      <w:r w:rsidR="00B63E6C" w:rsidRPr="00BE65AA">
        <w:rPr>
          <w:rFonts w:cs="Times New Roman"/>
          <w:spacing w:val="-6"/>
          <w:sz w:val="26"/>
          <w:szCs w:val="26"/>
        </w:rPr>
        <w:t xml:space="preserve"> </w:t>
      </w:r>
      <w:r w:rsidR="00605F89" w:rsidRPr="00BE65AA">
        <w:rPr>
          <w:rFonts w:cs="Times New Roman"/>
          <w:spacing w:val="-6"/>
          <w:sz w:val="26"/>
          <w:szCs w:val="26"/>
        </w:rPr>
        <w:t>РФ</w:t>
      </w:r>
      <w:r w:rsidR="004F5964" w:rsidRPr="00BE65AA">
        <w:rPr>
          <w:rFonts w:cs="Times New Roman"/>
          <w:spacing w:val="-6"/>
          <w:sz w:val="26"/>
          <w:szCs w:val="26"/>
        </w:rPr>
        <w:t>; Федеральн</w:t>
      </w:r>
      <w:r w:rsidR="005A13D1" w:rsidRPr="00BE65AA">
        <w:rPr>
          <w:rFonts w:cs="Times New Roman"/>
          <w:spacing w:val="-6"/>
          <w:sz w:val="26"/>
          <w:szCs w:val="26"/>
        </w:rPr>
        <w:t>ы</w:t>
      </w:r>
      <w:r w:rsidR="000B039A" w:rsidRPr="00BE65AA">
        <w:rPr>
          <w:rFonts w:cs="Times New Roman"/>
          <w:spacing w:val="-6"/>
          <w:sz w:val="26"/>
          <w:szCs w:val="26"/>
        </w:rPr>
        <w:t>х</w:t>
      </w:r>
      <w:r w:rsidR="005A13D1" w:rsidRPr="00BE65AA">
        <w:rPr>
          <w:rFonts w:cs="Times New Roman"/>
          <w:spacing w:val="-6"/>
          <w:sz w:val="26"/>
          <w:szCs w:val="26"/>
        </w:rPr>
        <w:t xml:space="preserve"> </w:t>
      </w:r>
      <w:r w:rsidR="00B63E6C" w:rsidRPr="00BE65AA">
        <w:rPr>
          <w:spacing w:val="-6"/>
          <w:sz w:val="26"/>
          <w:szCs w:val="26"/>
        </w:rPr>
        <w:t>законов</w:t>
      </w:r>
      <w:r w:rsidR="004F5964" w:rsidRPr="00BE65AA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BE65AA">
        <w:rPr>
          <w:rFonts w:cs="Times New Roman"/>
          <w:spacing w:val="-6"/>
          <w:sz w:val="26"/>
          <w:szCs w:val="26"/>
        </w:rPr>
        <w:t>.08.</w:t>
      </w:r>
      <w:r w:rsidR="004F5964" w:rsidRPr="00BE65AA">
        <w:rPr>
          <w:rFonts w:cs="Times New Roman"/>
          <w:spacing w:val="-6"/>
          <w:sz w:val="26"/>
          <w:szCs w:val="26"/>
        </w:rPr>
        <w:t>2001 №</w:t>
      </w:r>
      <w:r w:rsidR="00857B7A" w:rsidRPr="00BE65AA">
        <w:rPr>
          <w:rFonts w:cs="Times New Roman"/>
          <w:spacing w:val="-6"/>
          <w:sz w:val="26"/>
          <w:szCs w:val="26"/>
        </w:rPr>
        <w:t> </w:t>
      </w:r>
      <w:r w:rsidR="004F5964" w:rsidRPr="00BE65AA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BE65AA">
        <w:rPr>
          <w:rFonts w:cs="Times New Roman"/>
          <w:spacing w:val="-6"/>
          <w:sz w:val="26"/>
          <w:szCs w:val="26"/>
        </w:rPr>
        <w:t>.10.</w:t>
      </w:r>
      <w:r w:rsidR="004F5964" w:rsidRPr="00BE65AA">
        <w:rPr>
          <w:rFonts w:cs="Times New Roman"/>
          <w:spacing w:val="-6"/>
          <w:sz w:val="26"/>
          <w:szCs w:val="26"/>
        </w:rPr>
        <w:t>1999 №</w:t>
      </w:r>
      <w:r w:rsidR="00857B7A" w:rsidRPr="00BE65AA">
        <w:rPr>
          <w:rFonts w:cs="Times New Roman"/>
          <w:spacing w:val="-6"/>
          <w:sz w:val="26"/>
          <w:szCs w:val="26"/>
        </w:rPr>
        <w:t> </w:t>
      </w:r>
      <w:r w:rsidR="004F5964" w:rsidRPr="00BE65AA">
        <w:rPr>
          <w:rFonts w:cs="Times New Roman"/>
          <w:spacing w:val="-6"/>
          <w:sz w:val="26"/>
          <w:szCs w:val="26"/>
        </w:rPr>
        <w:t>184-ФЗ</w:t>
      </w:r>
      <w:r w:rsidR="004F5964" w:rsidRPr="00BE65A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BE65AA">
        <w:rPr>
          <w:rFonts w:cs="Times New Roman"/>
          <w:spacing w:val="-5"/>
          <w:sz w:val="26"/>
          <w:szCs w:val="26"/>
        </w:rPr>
        <w:t>.10.</w:t>
      </w:r>
      <w:r w:rsidR="004F5964" w:rsidRPr="00BE65AA">
        <w:rPr>
          <w:rFonts w:cs="Times New Roman"/>
          <w:spacing w:val="-5"/>
          <w:sz w:val="26"/>
          <w:szCs w:val="26"/>
        </w:rPr>
        <w:t>2003 №</w:t>
      </w:r>
      <w:r w:rsidR="00857B7A" w:rsidRPr="00BE65AA">
        <w:rPr>
          <w:rFonts w:cs="Times New Roman"/>
          <w:spacing w:val="-5"/>
          <w:sz w:val="26"/>
          <w:szCs w:val="26"/>
        </w:rPr>
        <w:t> </w:t>
      </w:r>
      <w:r w:rsidR="004F5964" w:rsidRPr="00BE65AA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BE65AA">
        <w:rPr>
          <w:rFonts w:cs="Times New Roman"/>
          <w:spacing w:val="-5"/>
          <w:sz w:val="26"/>
          <w:szCs w:val="26"/>
        </w:rPr>
        <w:t>.11.</w:t>
      </w:r>
      <w:r w:rsidR="004F5964" w:rsidRPr="00BE65AA">
        <w:rPr>
          <w:rFonts w:cs="Times New Roman"/>
          <w:spacing w:val="-5"/>
          <w:sz w:val="26"/>
          <w:szCs w:val="26"/>
        </w:rPr>
        <w:t>2007 №</w:t>
      </w:r>
      <w:r w:rsidR="00857B7A" w:rsidRPr="00BE65AA">
        <w:rPr>
          <w:rFonts w:cs="Times New Roman"/>
          <w:spacing w:val="-5"/>
          <w:sz w:val="26"/>
          <w:szCs w:val="26"/>
        </w:rPr>
        <w:t> </w:t>
      </w:r>
      <w:r w:rsidR="004F5964" w:rsidRPr="00BE65AA">
        <w:rPr>
          <w:rFonts w:cs="Times New Roman"/>
          <w:spacing w:val="-5"/>
          <w:sz w:val="26"/>
          <w:szCs w:val="26"/>
        </w:rPr>
        <w:t xml:space="preserve">282-ФЗ «Об официальном статистическом учете и системе государственной </w:t>
      </w:r>
      <w:r w:rsidR="004F5964" w:rsidRPr="00BE65AA">
        <w:rPr>
          <w:rFonts w:cs="Times New Roman"/>
          <w:spacing w:val="-5"/>
          <w:sz w:val="26"/>
          <w:szCs w:val="26"/>
        </w:rPr>
        <w:lastRenderedPageBreak/>
        <w:t>статистики в Российской Федерации»; от 09</w:t>
      </w:r>
      <w:r w:rsidR="00857B7A" w:rsidRPr="00BE65AA">
        <w:rPr>
          <w:rFonts w:cs="Times New Roman"/>
          <w:spacing w:val="-5"/>
          <w:sz w:val="26"/>
          <w:szCs w:val="26"/>
        </w:rPr>
        <w:t>.08.</w:t>
      </w:r>
      <w:r w:rsidR="004F5964" w:rsidRPr="00BE65AA">
        <w:rPr>
          <w:rFonts w:cs="Times New Roman"/>
          <w:spacing w:val="-5"/>
          <w:sz w:val="26"/>
          <w:szCs w:val="26"/>
        </w:rPr>
        <w:t>2009 №</w:t>
      </w:r>
      <w:r w:rsidR="00857B7A" w:rsidRPr="00BE65AA">
        <w:rPr>
          <w:rFonts w:cs="Times New Roman"/>
          <w:spacing w:val="-5"/>
          <w:sz w:val="26"/>
          <w:szCs w:val="26"/>
        </w:rPr>
        <w:t> </w:t>
      </w:r>
      <w:r w:rsidR="004F5964" w:rsidRPr="00BE65AA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BE65AA">
        <w:rPr>
          <w:rFonts w:cs="Times New Roman"/>
          <w:spacing w:val="-5"/>
          <w:sz w:val="26"/>
          <w:szCs w:val="26"/>
        </w:rPr>
        <w:t>.07.</w:t>
      </w:r>
      <w:r w:rsidR="004F5964" w:rsidRPr="00BE65AA">
        <w:rPr>
          <w:rFonts w:cs="Times New Roman"/>
          <w:spacing w:val="-5"/>
          <w:sz w:val="26"/>
          <w:szCs w:val="26"/>
        </w:rPr>
        <w:t>2010 №</w:t>
      </w:r>
      <w:r w:rsidR="00857B7A" w:rsidRPr="00BE65AA">
        <w:rPr>
          <w:rFonts w:cs="Times New Roman"/>
          <w:spacing w:val="-5"/>
          <w:sz w:val="26"/>
          <w:szCs w:val="26"/>
        </w:rPr>
        <w:t> </w:t>
      </w:r>
      <w:r w:rsidR="004F5964" w:rsidRPr="00BE65AA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BE65AA">
        <w:rPr>
          <w:rFonts w:cs="Times New Roman"/>
          <w:spacing w:val="-5"/>
          <w:sz w:val="26"/>
          <w:szCs w:val="26"/>
        </w:rPr>
        <w:t>.12.</w:t>
      </w:r>
      <w:r w:rsidR="004F5964" w:rsidRPr="00BE65AA">
        <w:rPr>
          <w:rFonts w:cs="Times New Roman"/>
          <w:spacing w:val="-5"/>
          <w:sz w:val="26"/>
          <w:szCs w:val="26"/>
        </w:rPr>
        <w:t>2013 №</w:t>
      </w:r>
      <w:r w:rsidR="00857B7A" w:rsidRPr="00BE65AA">
        <w:rPr>
          <w:rFonts w:cs="Times New Roman"/>
          <w:spacing w:val="-5"/>
          <w:sz w:val="26"/>
          <w:szCs w:val="26"/>
        </w:rPr>
        <w:t> </w:t>
      </w:r>
      <w:r w:rsidR="004F5964" w:rsidRPr="00BE65AA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BE65AA">
        <w:rPr>
          <w:rFonts w:cs="Times New Roman"/>
          <w:spacing w:val="-5"/>
          <w:sz w:val="26"/>
          <w:szCs w:val="26"/>
        </w:rPr>
        <w:t>.07.</w:t>
      </w:r>
      <w:r w:rsidR="004F5964" w:rsidRPr="00BE65AA">
        <w:rPr>
          <w:rFonts w:cs="Times New Roman"/>
          <w:spacing w:val="-5"/>
          <w:sz w:val="26"/>
          <w:szCs w:val="26"/>
        </w:rPr>
        <w:t>2006 №</w:t>
      </w:r>
      <w:r w:rsidR="00857B7A" w:rsidRPr="00BE65AA">
        <w:rPr>
          <w:rFonts w:cs="Times New Roman"/>
          <w:spacing w:val="-5"/>
          <w:sz w:val="26"/>
          <w:szCs w:val="26"/>
        </w:rPr>
        <w:t> </w:t>
      </w:r>
      <w:r w:rsidR="004F5964" w:rsidRPr="00BE65AA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BE65AA">
        <w:rPr>
          <w:rFonts w:cs="Times New Roman"/>
          <w:spacing w:val="-5"/>
          <w:sz w:val="26"/>
          <w:szCs w:val="26"/>
        </w:rPr>
        <w:t>0</w:t>
      </w:r>
      <w:r w:rsidR="004F5964" w:rsidRPr="00BE65AA">
        <w:rPr>
          <w:rFonts w:cs="Times New Roman"/>
          <w:spacing w:val="-5"/>
          <w:sz w:val="26"/>
          <w:szCs w:val="26"/>
        </w:rPr>
        <w:t>6</w:t>
      </w:r>
      <w:r w:rsidR="00857B7A" w:rsidRPr="00BE65AA">
        <w:rPr>
          <w:rFonts w:cs="Times New Roman"/>
          <w:spacing w:val="-5"/>
          <w:sz w:val="26"/>
          <w:szCs w:val="26"/>
        </w:rPr>
        <w:t>.04.</w:t>
      </w:r>
      <w:r w:rsidR="004F5964" w:rsidRPr="00BE65AA">
        <w:rPr>
          <w:rFonts w:cs="Times New Roman"/>
          <w:spacing w:val="-5"/>
          <w:sz w:val="26"/>
          <w:szCs w:val="26"/>
        </w:rPr>
        <w:t>2011 №</w:t>
      </w:r>
      <w:r w:rsidR="00857B7A" w:rsidRPr="00BE65AA">
        <w:rPr>
          <w:rFonts w:cs="Times New Roman"/>
          <w:spacing w:val="-5"/>
          <w:sz w:val="26"/>
          <w:szCs w:val="26"/>
        </w:rPr>
        <w:t> </w:t>
      </w:r>
      <w:r w:rsidR="004F5964" w:rsidRPr="00BE65AA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BE65AA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BE65AA">
        <w:rPr>
          <w:rFonts w:cs="Times New Roman"/>
          <w:spacing w:val="-5"/>
          <w:sz w:val="26"/>
          <w:szCs w:val="26"/>
        </w:rPr>
        <w:t>а</w:t>
      </w:r>
      <w:r w:rsidR="00856E01" w:rsidRPr="00BE65AA">
        <w:rPr>
          <w:rFonts w:cs="Times New Roman"/>
          <w:spacing w:val="-5"/>
          <w:sz w:val="26"/>
          <w:szCs w:val="26"/>
        </w:rPr>
        <w:t xml:space="preserve"> </w:t>
      </w:r>
      <w:r w:rsidR="00605F89" w:rsidRPr="00BE65AA">
        <w:rPr>
          <w:rFonts w:cs="Times New Roman"/>
          <w:spacing w:val="-5"/>
          <w:sz w:val="26"/>
          <w:szCs w:val="26"/>
        </w:rPr>
        <w:t xml:space="preserve">РФ </w:t>
      </w:r>
      <w:r w:rsidR="00856E01" w:rsidRPr="00BE65AA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BE65AA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BE65AA">
        <w:rPr>
          <w:rFonts w:cs="Times New Roman"/>
          <w:spacing w:val="-5"/>
          <w:sz w:val="26"/>
          <w:szCs w:val="26"/>
        </w:rPr>
        <w:t>а</w:t>
      </w:r>
      <w:r w:rsidR="004F5964" w:rsidRPr="00BE65AA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BE65AA">
        <w:rPr>
          <w:rFonts w:cs="Times New Roman"/>
          <w:spacing w:val="-5"/>
          <w:sz w:val="26"/>
          <w:szCs w:val="26"/>
        </w:rPr>
        <w:t xml:space="preserve">РФ </w:t>
      </w:r>
      <w:r w:rsidR="004F5964" w:rsidRPr="00BE65AA">
        <w:rPr>
          <w:rFonts w:cs="Times New Roman"/>
          <w:spacing w:val="-5"/>
          <w:sz w:val="26"/>
          <w:szCs w:val="26"/>
        </w:rPr>
        <w:t xml:space="preserve">от </w:t>
      </w:r>
      <w:r w:rsidR="00857B7A" w:rsidRPr="00BE65AA">
        <w:rPr>
          <w:rFonts w:cs="Times New Roman"/>
          <w:spacing w:val="-5"/>
          <w:sz w:val="26"/>
          <w:szCs w:val="26"/>
        </w:rPr>
        <w:t>0</w:t>
      </w:r>
      <w:r w:rsidR="004F5964" w:rsidRPr="00BE65AA">
        <w:rPr>
          <w:rFonts w:cs="Times New Roman"/>
          <w:spacing w:val="-5"/>
          <w:sz w:val="26"/>
          <w:szCs w:val="26"/>
        </w:rPr>
        <w:t>7</w:t>
      </w:r>
      <w:r w:rsidR="00857B7A" w:rsidRPr="00BE65AA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BE65AA">
        <w:rPr>
          <w:rFonts w:cs="Times New Roman"/>
          <w:spacing w:val="-5"/>
          <w:sz w:val="26"/>
          <w:szCs w:val="26"/>
        </w:rPr>
        <w:t>№</w:t>
      </w:r>
      <w:r w:rsidR="00857B7A" w:rsidRPr="00BE65AA">
        <w:rPr>
          <w:rFonts w:cs="Times New Roman"/>
          <w:spacing w:val="-5"/>
          <w:sz w:val="26"/>
          <w:szCs w:val="26"/>
        </w:rPr>
        <w:t> </w:t>
      </w:r>
      <w:r w:rsidR="004F5964" w:rsidRPr="00BE65AA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BE65AA">
        <w:rPr>
          <w:rFonts w:cs="Times New Roman"/>
          <w:spacing w:val="-5"/>
          <w:sz w:val="26"/>
          <w:szCs w:val="26"/>
        </w:rPr>
        <w:t xml:space="preserve"> </w:t>
      </w:r>
      <w:r w:rsidR="004F5964" w:rsidRPr="00BE65AA">
        <w:rPr>
          <w:rFonts w:cs="Times New Roman"/>
          <w:spacing w:val="-5"/>
          <w:sz w:val="26"/>
          <w:szCs w:val="26"/>
        </w:rPr>
        <w:t>от 11</w:t>
      </w:r>
      <w:r w:rsidR="00857B7A" w:rsidRPr="00BE65AA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BE65AA">
        <w:rPr>
          <w:rFonts w:cs="Times New Roman"/>
          <w:spacing w:val="-5"/>
          <w:sz w:val="26"/>
          <w:szCs w:val="26"/>
        </w:rPr>
        <w:t>№</w:t>
      </w:r>
      <w:r w:rsidR="00857B7A" w:rsidRPr="00BE65AA">
        <w:rPr>
          <w:rFonts w:cs="Times New Roman"/>
          <w:spacing w:val="-5"/>
          <w:sz w:val="26"/>
          <w:szCs w:val="26"/>
        </w:rPr>
        <w:t> </w:t>
      </w:r>
      <w:r w:rsidR="004F5964" w:rsidRPr="00BE65AA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BE65AA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BE65AA">
        <w:rPr>
          <w:rFonts w:cs="Times New Roman"/>
          <w:spacing w:val="-5"/>
          <w:sz w:val="26"/>
          <w:szCs w:val="26"/>
        </w:rPr>
        <w:t>-</w:t>
      </w:r>
      <w:r w:rsidR="00857B7A" w:rsidRPr="00BE65AA">
        <w:rPr>
          <w:rFonts w:cs="Times New Roman"/>
          <w:spacing w:val="-5"/>
          <w:sz w:val="26"/>
          <w:szCs w:val="26"/>
        </w:rPr>
        <w:t>2018 </w:t>
      </w:r>
      <w:r w:rsidR="004F5964" w:rsidRPr="00BE65AA">
        <w:rPr>
          <w:rFonts w:cs="Times New Roman"/>
          <w:spacing w:val="-5"/>
          <w:sz w:val="26"/>
          <w:szCs w:val="26"/>
        </w:rPr>
        <w:t>годы»;</w:t>
      </w:r>
      <w:r w:rsidR="000B039A" w:rsidRPr="00BE65AA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BE65A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BE65AA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BE65AA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BE65AA">
        <w:rPr>
          <w:rFonts w:cs="Times New Roman"/>
          <w:spacing w:val="-5"/>
          <w:sz w:val="26"/>
          <w:szCs w:val="26"/>
        </w:rPr>
        <w:t>РФ</w:t>
      </w:r>
      <w:r w:rsidR="004F5964" w:rsidRPr="00BE65AA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BE65AA">
        <w:rPr>
          <w:rFonts w:cs="Times New Roman"/>
          <w:spacing w:val="-5"/>
          <w:sz w:val="26"/>
          <w:szCs w:val="26"/>
        </w:rPr>
        <w:t>.09.</w:t>
      </w:r>
      <w:r w:rsidR="004F5964" w:rsidRPr="00BE65AA">
        <w:rPr>
          <w:rFonts w:cs="Times New Roman"/>
          <w:spacing w:val="-5"/>
          <w:sz w:val="26"/>
          <w:szCs w:val="26"/>
        </w:rPr>
        <w:t>2004 №</w:t>
      </w:r>
      <w:r w:rsidR="00857B7A" w:rsidRPr="00BE65AA">
        <w:rPr>
          <w:rFonts w:cs="Times New Roman"/>
          <w:spacing w:val="-5"/>
          <w:sz w:val="26"/>
          <w:szCs w:val="26"/>
        </w:rPr>
        <w:t> </w:t>
      </w:r>
      <w:r w:rsidR="004F5964" w:rsidRPr="00BE65AA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BE65AA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BE65AA">
        <w:rPr>
          <w:rFonts w:cs="Times New Roman"/>
          <w:spacing w:val="-5"/>
          <w:sz w:val="26"/>
          <w:szCs w:val="26"/>
        </w:rPr>
        <w:t>а</w:t>
      </w:r>
      <w:r w:rsidR="004F5964" w:rsidRPr="00BE65AA">
        <w:rPr>
          <w:rFonts w:cs="Times New Roman"/>
          <w:spacing w:val="-5"/>
          <w:sz w:val="26"/>
          <w:szCs w:val="26"/>
        </w:rPr>
        <w:t xml:space="preserve"> Мин</w:t>
      </w:r>
      <w:r w:rsidR="00C80643" w:rsidRPr="00BE65AA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BE65AA">
        <w:rPr>
          <w:rFonts w:cs="Times New Roman"/>
          <w:spacing w:val="-5"/>
          <w:sz w:val="26"/>
          <w:szCs w:val="26"/>
        </w:rPr>
        <w:t>0</w:t>
      </w:r>
      <w:r w:rsidR="00C80643" w:rsidRPr="00BE65AA">
        <w:rPr>
          <w:rFonts w:cs="Times New Roman"/>
          <w:spacing w:val="-5"/>
          <w:sz w:val="26"/>
          <w:szCs w:val="26"/>
        </w:rPr>
        <w:t>2</w:t>
      </w:r>
      <w:r w:rsidR="00857B7A" w:rsidRPr="00BE65AA">
        <w:rPr>
          <w:rFonts w:cs="Times New Roman"/>
          <w:spacing w:val="-5"/>
          <w:sz w:val="26"/>
          <w:szCs w:val="26"/>
        </w:rPr>
        <w:t>.07.</w:t>
      </w:r>
      <w:r w:rsidR="00C80643" w:rsidRPr="00BE65AA">
        <w:rPr>
          <w:rFonts w:cs="Times New Roman"/>
          <w:spacing w:val="-5"/>
          <w:sz w:val="26"/>
          <w:szCs w:val="26"/>
        </w:rPr>
        <w:t>2012 №</w:t>
      </w:r>
      <w:r w:rsidR="00857B7A" w:rsidRPr="00BE65AA">
        <w:rPr>
          <w:rFonts w:cs="Times New Roman"/>
          <w:spacing w:val="-5"/>
          <w:sz w:val="26"/>
          <w:szCs w:val="26"/>
        </w:rPr>
        <w:t> </w:t>
      </w:r>
      <w:r w:rsidR="004F5964" w:rsidRPr="00BE65AA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BE65AA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BE65AA">
        <w:rPr>
          <w:rFonts w:cs="Times New Roman"/>
          <w:spacing w:val="-5"/>
          <w:sz w:val="26"/>
          <w:szCs w:val="26"/>
        </w:rPr>
        <w:t>;</w:t>
      </w:r>
      <w:r w:rsidR="00715AC7" w:rsidRPr="00BE65AA">
        <w:rPr>
          <w:rFonts w:cs="Times New Roman"/>
          <w:spacing w:val="-5"/>
          <w:sz w:val="26"/>
          <w:szCs w:val="26"/>
        </w:rPr>
        <w:t xml:space="preserve"> </w:t>
      </w:r>
      <w:r w:rsidR="00147AE5" w:rsidRPr="00BE65AA">
        <w:rPr>
          <w:rFonts w:eastAsia="Calibri" w:cs="Times New Roman"/>
          <w:spacing w:val="-5"/>
          <w:sz w:val="26"/>
          <w:szCs w:val="26"/>
        </w:rPr>
        <w:t>Временного порядка организации внутреннего аудита в Федеральной налоговой службе, утвержденного распоряжением ФНС России от 28.02.2017 №</w:t>
      </w:r>
      <w:r w:rsidR="002A0F17" w:rsidRPr="00BE65AA">
        <w:rPr>
          <w:rFonts w:eastAsia="Calibri" w:cs="Times New Roman"/>
          <w:spacing w:val="-5"/>
          <w:sz w:val="26"/>
          <w:szCs w:val="26"/>
        </w:rPr>
        <w:t> </w:t>
      </w:r>
      <w:r w:rsidR="00147AE5" w:rsidRPr="00BE65AA">
        <w:rPr>
          <w:rFonts w:eastAsia="Calibri" w:cs="Times New Roman"/>
          <w:spacing w:val="-5"/>
          <w:sz w:val="26"/>
          <w:szCs w:val="26"/>
        </w:rPr>
        <w:t>35дсп@ (с учетом изменений и дополнений);</w:t>
      </w:r>
      <w:proofErr w:type="gramEnd"/>
      <w:r w:rsidR="00147AE5" w:rsidRPr="00BE65AA">
        <w:rPr>
          <w:rFonts w:eastAsia="Calibri" w:cs="Times New Roman"/>
          <w:spacing w:val="-5"/>
          <w:sz w:val="26"/>
          <w:szCs w:val="26"/>
        </w:rPr>
        <w:t xml:space="preserve"> </w:t>
      </w:r>
      <w:r w:rsidR="002A0F17" w:rsidRPr="00BE65AA">
        <w:rPr>
          <w:rFonts w:eastAsia="Times New Roman" w:cs="Times New Roman"/>
          <w:sz w:val="26"/>
          <w:szCs w:val="26"/>
          <w:lang w:eastAsia="ru-RU"/>
        </w:rPr>
        <w:t>приказа ФНС России от 14.03.2016   № </w:t>
      </w:r>
      <w:r w:rsidR="00147AE5" w:rsidRPr="00BE65AA">
        <w:rPr>
          <w:rFonts w:eastAsia="Times New Roman" w:cs="Times New Roman"/>
          <w:sz w:val="26"/>
          <w:szCs w:val="26"/>
          <w:lang w:eastAsia="ru-RU"/>
        </w:rPr>
        <w:t>ММВ-7-16/132@ "Об утверждении Основных положений об осуществлении внутреннего контроля деятельности по технологическим процессам ФНС России";</w:t>
      </w:r>
      <w:r w:rsidR="002A0F17" w:rsidRPr="00BE65AA">
        <w:rPr>
          <w:rFonts w:eastAsia="Times New Roman" w:cs="Times New Roman"/>
          <w:sz w:val="26"/>
          <w:szCs w:val="26"/>
          <w:lang w:eastAsia="ru-RU"/>
        </w:rPr>
        <w:t xml:space="preserve"> приказа ФНС России от 20.03.2017 № </w:t>
      </w:r>
      <w:r w:rsidR="00147AE5" w:rsidRPr="00BE65AA">
        <w:rPr>
          <w:rFonts w:eastAsia="Times New Roman" w:cs="Times New Roman"/>
          <w:sz w:val="26"/>
          <w:szCs w:val="26"/>
          <w:lang w:eastAsia="ru-RU"/>
        </w:rPr>
        <w:t>ММВ-7-16/225@ "Об утверждении Основных положений об управлении рисками в деятельности ФНС России"</w:t>
      </w:r>
      <w:r w:rsidR="002A0F17" w:rsidRPr="00BE65AA">
        <w:rPr>
          <w:rFonts w:eastAsia="Calibri"/>
          <w:i/>
          <w:sz w:val="26"/>
          <w:szCs w:val="26"/>
        </w:rPr>
        <w:t xml:space="preserve"> </w:t>
      </w:r>
      <w:r w:rsidR="002A0F17" w:rsidRPr="00BE65AA">
        <w:rPr>
          <w:rFonts w:eastAsia="Calibri"/>
          <w:sz w:val="26"/>
          <w:szCs w:val="26"/>
        </w:rPr>
        <w:t>и других</w:t>
      </w:r>
      <w:r w:rsidR="00183A3C" w:rsidRPr="00BE65AA">
        <w:rPr>
          <w:rFonts w:eastAsia="Calibri"/>
          <w:sz w:val="26"/>
          <w:szCs w:val="26"/>
        </w:rPr>
        <w:t>.</w:t>
      </w:r>
    </w:p>
    <w:p w:rsidR="0071560A" w:rsidRPr="00BE65AA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Иных</w:t>
      </w:r>
      <w:r w:rsidR="00B7300E" w:rsidRPr="00BE65AA">
        <w:rPr>
          <w:rFonts w:cs="Times New Roman"/>
          <w:sz w:val="26"/>
          <w:szCs w:val="26"/>
        </w:rPr>
        <w:t xml:space="preserve"> нормативны</w:t>
      </w:r>
      <w:r w:rsidRPr="00BE65AA">
        <w:rPr>
          <w:rFonts w:cs="Times New Roman"/>
          <w:sz w:val="26"/>
          <w:szCs w:val="26"/>
        </w:rPr>
        <w:t>х</w:t>
      </w:r>
      <w:r w:rsidR="00B7300E" w:rsidRPr="00BE65AA">
        <w:rPr>
          <w:rFonts w:cs="Times New Roman"/>
          <w:sz w:val="26"/>
          <w:szCs w:val="26"/>
        </w:rPr>
        <w:t xml:space="preserve"> правовы</w:t>
      </w:r>
      <w:r w:rsidRPr="00BE65AA">
        <w:rPr>
          <w:rFonts w:cs="Times New Roman"/>
          <w:sz w:val="26"/>
          <w:szCs w:val="26"/>
        </w:rPr>
        <w:t>х</w:t>
      </w:r>
      <w:r w:rsidR="00B7300E" w:rsidRPr="00BE65AA">
        <w:rPr>
          <w:rFonts w:cs="Times New Roman"/>
          <w:sz w:val="26"/>
          <w:szCs w:val="26"/>
        </w:rPr>
        <w:t xml:space="preserve"> акт</w:t>
      </w:r>
      <w:r w:rsidRPr="00BE65AA">
        <w:rPr>
          <w:rFonts w:cs="Times New Roman"/>
          <w:sz w:val="26"/>
          <w:szCs w:val="26"/>
        </w:rPr>
        <w:t>ов</w:t>
      </w:r>
      <w:r w:rsidR="00B7300E" w:rsidRPr="00BE65AA">
        <w:rPr>
          <w:rFonts w:cs="Times New Roman"/>
          <w:sz w:val="26"/>
          <w:szCs w:val="26"/>
        </w:rPr>
        <w:t xml:space="preserve"> и служебны</w:t>
      </w:r>
      <w:r w:rsidRPr="00BE65AA">
        <w:rPr>
          <w:rFonts w:cs="Times New Roman"/>
          <w:sz w:val="26"/>
          <w:szCs w:val="26"/>
        </w:rPr>
        <w:t>х</w:t>
      </w:r>
      <w:r w:rsidR="00B7300E" w:rsidRPr="00BE65AA">
        <w:rPr>
          <w:rFonts w:cs="Times New Roman"/>
          <w:sz w:val="26"/>
          <w:szCs w:val="26"/>
        </w:rPr>
        <w:t xml:space="preserve"> документ</w:t>
      </w:r>
      <w:r w:rsidRPr="00BE65AA">
        <w:rPr>
          <w:rFonts w:cs="Times New Roman"/>
          <w:sz w:val="26"/>
          <w:szCs w:val="26"/>
        </w:rPr>
        <w:t>ов</w:t>
      </w:r>
      <w:r w:rsidR="00B7300E" w:rsidRPr="00BE65AA">
        <w:rPr>
          <w:rFonts w:cs="Times New Roman"/>
          <w:sz w:val="26"/>
          <w:szCs w:val="26"/>
        </w:rPr>
        <w:t>, регулирующи</w:t>
      </w:r>
      <w:r w:rsidRPr="00BE65AA">
        <w:rPr>
          <w:rFonts w:cs="Times New Roman"/>
          <w:sz w:val="26"/>
          <w:szCs w:val="26"/>
        </w:rPr>
        <w:t>х</w:t>
      </w:r>
      <w:r w:rsidR="00B7300E" w:rsidRPr="00BE65AA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BE65AA">
        <w:rPr>
          <w:rFonts w:cs="Times New Roman"/>
          <w:sz w:val="26"/>
          <w:szCs w:val="26"/>
        </w:rPr>
        <w:t>нальной служебной деятельности</w:t>
      </w:r>
      <w:r w:rsidRPr="00BE65AA">
        <w:rPr>
          <w:rFonts w:cs="Times New Roman"/>
          <w:sz w:val="26"/>
          <w:szCs w:val="26"/>
        </w:rPr>
        <w:t xml:space="preserve"> </w:t>
      </w:r>
      <w:proofErr w:type="gramStart"/>
      <w:r w:rsidR="00312F59" w:rsidRPr="00BE65AA">
        <w:rPr>
          <w:rFonts w:cs="Times New Roman"/>
          <w:sz w:val="26"/>
          <w:szCs w:val="26"/>
        </w:rPr>
        <w:t>старшего</w:t>
      </w:r>
      <w:proofErr w:type="gramEnd"/>
      <w:r w:rsidR="00DC372E" w:rsidRPr="00BE65AA">
        <w:rPr>
          <w:rFonts w:cs="Times New Roman"/>
          <w:sz w:val="26"/>
          <w:szCs w:val="26"/>
        </w:rPr>
        <w:t xml:space="preserve"> госналогинспектора</w:t>
      </w:r>
      <w:r w:rsidR="003219ED" w:rsidRPr="00BE65AA">
        <w:rPr>
          <w:rFonts w:cs="Times New Roman"/>
          <w:sz w:val="26"/>
          <w:szCs w:val="26"/>
        </w:rPr>
        <w:t>.</w:t>
      </w:r>
    </w:p>
    <w:p w:rsidR="00423C6A" w:rsidRPr="00BE65AA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BE65AA">
        <w:rPr>
          <w:rFonts w:cs="Times New Roman"/>
          <w:spacing w:val="-4"/>
          <w:sz w:val="26"/>
          <w:szCs w:val="26"/>
        </w:rPr>
        <w:t>Ины</w:t>
      </w:r>
      <w:r w:rsidR="000E21A6" w:rsidRPr="00BE65AA">
        <w:rPr>
          <w:rFonts w:cs="Times New Roman"/>
          <w:spacing w:val="-4"/>
          <w:sz w:val="26"/>
          <w:szCs w:val="26"/>
        </w:rPr>
        <w:t>х</w:t>
      </w:r>
      <w:r w:rsidRPr="00BE65AA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E65AA">
        <w:rPr>
          <w:rFonts w:cs="Times New Roman"/>
          <w:spacing w:val="-4"/>
          <w:sz w:val="26"/>
          <w:szCs w:val="26"/>
        </w:rPr>
        <w:t>х</w:t>
      </w:r>
      <w:r w:rsidRPr="00BE65AA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E65AA">
        <w:rPr>
          <w:rFonts w:cs="Times New Roman"/>
          <w:spacing w:val="-4"/>
          <w:sz w:val="26"/>
          <w:szCs w:val="26"/>
        </w:rPr>
        <w:t>й</w:t>
      </w:r>
      <w:r w:rsidR="00877280" w:rsidRPr="00BE65AA">
        <w:rPr>
          <w:rFonts w:cs="Times New Roman"/>
          <w:spacing w:val="-4"/>
          <w:sz w:val="26"/>
          <w:szCs w:val="26"/>
        </w:rPr>
        <w:t>:</w:t>
      </w:r>
      <w:r w:rsidR="009F0BC2" w:rsidRPr="00BE65AA">
        <w:rPr>
          <w:rFonts w:cs="Times New Roman"/>
          <w:spacing w:val="-4"/>
          <w:sz w:val="26"/>
          <w:szCs w:val="26"/>
        </w:rPr>
        <w:t xml:space="preserve"> </w:t>
      </w:r>
      <w:r w:rsidR="004F5964" w:rsidRPr="00BE65AA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BE65AA">
        <w:rPr>
          <w:rFonts w:cs="Times New Roman"/>
          <w:spacing w:val="-4"/>
          <w:sz w:val="26"/>
          <w:szCs w:val="26"/>
        </w:rPr>
        <w:t>х</w:t>
      </w:r>
      <w:r w:rsidR="004F5964" w:rsidRPr="00BE65AA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BE65AA">
        <w:rPr>
          <w:rFonts w:cs="Times New Roman"/>
          <w:spacing w:val="-4"/>
          <w:sz w:val="26"/>
          <w:szCs w:val="26"/>
        </w:rPr>
        <w:t>й</w:t>
      </w:r>
      <w:r w:rsidR="004F5964" w:rsidRPr="00BE65AA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BE65AA">
        <w:rPr>
          <w:rFonts w:cs="Times New Roman"/>
          <w:spacing w:val="-4"/>
          <w:sz w:val="26"/>
          <w:szCs w:val="26"/>
        </w:rPr>
        <w:t xml:space="preserve">ов </w:t>
      </w:r>
      <w:r w:rsidR="004F5964" w:rsidRPr="00BE65AA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BE65AA">
        <w:rPr>
          <w:rFonts w:cs="Times New Roman"/>
          <w:spacing w:val="-4"/>
          <w:sz w:val="26"/>
          <w:szCs w:val="26"/>
        </w:rPr>
        <w:t>РФ</w:t>
      </w:r>
      <w:r w:rsidR="004F5964" w:rsidRPr="00BE65AA">
        <w:rPr>
          <w:rFonts w:cs="Times New Roman"/>
          <w:spacing w:val="-4"/>
          <w:sz w:val="26"/>
          <w:szCs w:val="26"/>
        </w:rPr>
        <w:t>; принцип</w:t>
      </w:r>
      <w:r w:rsidR="000E21A6" w:rsidRPr="00BE65AA">
        <w:rPr>
          <w:rFonts w:cs="Times New Roman"/>
          <w:spacing w:val="-4"/>
          <w:sz w:val="26"/>
          <w:szCs w:val="26"/>
        </w:rPr>
        <w:t>ов</w:t>
      </w:r>
      <w:r w:rsidR="004F5964" w:rsidRPr="00BE65AA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BE65AA">
        <w:rPr>
          <w:rFonts w:cs="Times New Roman"/>
          <w:spacing w:val="-4"/>
          <w:sz w:val="26"/>
          <w:szCs w:val="26"/>
        </w:rPr>
        <w:t xml:space="preserve">емы </w:t>
      </w:r>
      <w:r w:rsidR="00B42580" w:rsidRPr="00BE65AA">
        <w:rPr>
          <w:rFonts w:cs="Times New Roman"/>
          <w:spacing w:val="-4"/>
          <w:sz w:val="26"/>
          <w:szCs w:val="26"/>
        </w:rPr>
        <w:t>РФ</w:t>
      </w:r>
      <w:r w:rsidR="000E21A6" w:rsidRPr="00BE65AA">
        <w:rPr>
          <w:rFonts w:cs="Times New Roman"/>
          <w:spacing w:val="-4"/>
          <w:sz w:val="26"/>
          <w:szCs w:val="26"/>
        </w:rPr>
        <w:t>; поряд</w:t>
      </w:r>
      <w:r w:rsidR="004F5964" w:rsidRPr="00BE65AA">
        <w:rPr>
          <w:rFonts w:cs="Times New Roman"/>
          <w:spacing w:val="-4"/>
          <w:sz w:val="26"/>
          <w:szCs w:val="26"/>
        </w:rPr>
        <w:t>к</w:t>
      </w:r>
      <w:r w:rsidR="000E21A6" w:rsidRPr="00BE65AA">
        <w:rPr>
          <w:rFonts w:cs="Times New Roman"/>
          <w:spacing w:val="-4"/>
          <w:sz w:val="26"/>
          <w:szCs w:val="26"/>
        </w:rPr>
        <w:t>а</w:t>
      </w:r>
      <w:r w:rsidR="004F5964" w:rsidRPr="00BE65AA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BE65AA">
        <w:rPr>
          <w:rFonts w:cs="Times New Roman"/>
          <w:spacing w:val="-4"/>
          <w:sz w:val="26"/>
          <w:szCs w:val="26"/>
        </w:rPr>
        <w:t>ов</w:t>
      </w:r>
      <w:r w:rsidR="007408E1" w:rsidRPr="00BE65AA">
        <w:rPr>
          <w:rFonts w:cs="Times New Roman"/>
          <w:spacing w:val="-4"/>
          <w:sz w:val="26"/>
          <w:szCs w:val="26"/>
        </w:rPr>
        <w:t xml:space="preserve"> налогового администрирования;</w:t>
      </w:r>
      <w:r w:rsidR="00147AE5" w:rsidRPr="00BE65AA">
        <w:rPr>
          <w:rFonts w:eastAsia="Calibri" w:cs="Times New Roman"/>
          <w:spacing w:val="-4"/>
          <w:sz w:val="26"/>
          <w:szCs w:val="26"/>
        </w:rPr>
        <w:t xml:space="preserve"> ; </w:t>
      </w:r>
      <w:r w:rsidR="00147AE5" w:rsidRPr="00BE65AA">
        <w:rPr>
          <w:rFonts w:eastAsia="Times New Roman" w:cs="Times New Roman"/>
          <w:sz w:val="26"/>
          <w:szCs w:val="26"/>
          <w:lang w:eastAsia="ru-RU"/>
        </w:rPr>
        <w:t>порядка отбора территориальных налоговых органов для проведения аудиторских проверок;</w:t>
      </w:r>
      <w:proofErr w:type="gramEnd"/>
      <w:r w:rsidR="00147AE5" w:rsidRPr="00BE65AA">
        <w:rPr>
          <w:rFonts w:eastAsia="Times New Roman" w:cs="Times New Roman"/>
          <w:sz w:val="26"/>
          <w:szCs w:val="26"/>
          <w:lang w:eastAsia="ru-RU"/>
        </w:rPr>
        <w:t xml:space="preserve"> порядка организации работы по организации и проведению внутреннего контроля и внутреннего аудита в системе налоговых органов</w:t>
      </w:r>
      <w:r w:rsidR="002A0F17" w:rsidRPr="00BE65AA">
        <w:rPr>
          <w:rFonts w:eastAsia="Times New Roman" w:cs="Times New Roman"/>
          <w:sz w:val="26"/>
          <w:szCs w:val="26"/>
          <w:lang w:eastAsia="ru-RU"/>
        </w:rPr>
        <w:t xml:space="preserve"> и других</w:t>
      </w:r>
      <w:r w:rsidR="005D5E67" w:rsidRPr="00BE65AA">
        <w:rPr>
          <w:rFonts w:eastAsia="Times New Roman" w:cs="Times New Roman"/>
          <w:i/>
          <w:spacing w:val="-4"/>
          <w:sz w:val="26"/>
          <w:szCs w:val="26"/>
          <w:lang w:eastAsia="ru-RU"/>
        </w:rPr>
        <w:t>.</w:t>
      </w:r>
    </w:p>
    <w:p w:rsidR="007D5B2B" w:rsidRPr="00BE65AA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BE65AA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BE65AA">
        <w:rPr>
          <w:rFonts w:cs="Times New Roman"/>
          <w:spacing w:val="-4"/>
          <w:sz w:val="26"/>
          <w:szCs w:val="26"/>
        </w:rPr>
        <w:t>:</w:t>
      </w:r>
      <w:r w:rsidR="00677659" w:rsidRPr="00BE65AA">
        <w:rPr>
          <w:rFonts w:cs="Times New Roman"/>
          <w:i/>
          <w:spacing w:val="-4"/>
          <w:sz w:val="26"/>
          <w:szCs w:val="26"/>
        </w:rPr>
        <w:t xml:space="preserve"> </w:t>
      </w:r>
      <w:r w:rsidR="00090C33" w:rsidRPr="00BE65AA">
        <w:rPr>
          <w:rFonts w:cs="Times New Roman"/>
          <w:spacing w:val="-4"/>
          <w:sz w:val="26"/>
          <w:szCs w:val="26"/>
        </w:rPr>
        <w:t>порядк</w:t>
      </w:r>
      <w:r w:rsidR="000E21A6" w:rsidRPr="00BE65AA">
        <w:rPr>
          <w:rFonts w:cs="Times New Roman"/>
          <w:spacing w:val="-4"/>
          <w:sz w:val="26"/>
          <w:szCs w:val="26"/>
        </w:rPr>
        <w:t>а</w:t>
      </w:r>
      <w:r w:rsidR="00090C33" w:rsidRPr="00BE65AA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BE65AA">
        <w:rPr>
          <w:rFonts w:cs="Times New Roman"/>
          <w:spacing w:val="-4"/>
          <w:sz w:val="26"/>
          <w:szCs w:val="26"/>
        </w:rPr>
        <w:t xml:space="preserve"> </w:t>
      </w:r>
      <w:r w:rsidR="00090C33" w:rsidRPr="00BE65AA">
        <w:rPr>
          <w:rFonts w:cs="Times New Roman"/>
          <w:spacing w:val="-4"/>
          <w:sz w:val="26"/>
          <w:szCs w:val="26"/>
        </w:rPr>
        <w:t>ответственност</w:t>
      </w:r>
      <w:r w:rsidR="00856E01" w:rsidRPr="00BE65AA">
        <w:rPr>
          <w:rFonts w:cs="Times New Roman"/>
          <w:spacing w:val="-4"/>
          <w:sz w:val="26"/>
          <w:szCs w:val="26"/>
        </w:rPr>
        <w:t>и</w:t>
      </w:r>
      <w:r w:rsidR="00090C33" w:rsidRPr="00BE65AA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BE65AA">
        <w:rPr>
          <w:rFonts w:cs="Times New Roman"/>
          <w:spacing w:val="-4"/>
          <w:sz w:val="26"/>
          <w:szCs w:val="26"/>
        </w:rPr>
        <w:t>ой</w:t>
      </w:r>
      <w:r w:rsidR="00090C33" w:rsidRPr="00BE65AA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BE65AA">
        <w:rPr>
          <w:rFonts w:cs="Times New Roman"/>
          <w:spacing w:val="-4"/>
          <w:sz w:val="26"/>
          <w:szCs w:val="26"/>
        </w:rPr>
        <w:t>ой</w:t>
      </w:r>
      <w:r w:rsidR="00090C33" w:rsidRPr="00BE65AA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BE65AA">
        <w:rPr>
          <w:rFonts w:cs="Times New Roman"/>
          <w:spacing w:val="-4"/>
          <w:sz w:val="26"/>
          <w:szCs w:val="26"/>
        </w:rPr>
        <w:t>ы</w:t>
      </w:r>
      <w:r w:rsidR="00090C33" w:rsidRPr="00BE65AA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BE65AA">
        <w:rPr>
          <w:rFonts w:cs="Times New Roman"/>
          <w:spacing w:val="-4"/>
          <w:sz w:val="26"/>
          <w:szCs w:val="26"/>
        </w:rPr>
        <w:t xml:space="preserve"> </w:t>
      </w:r>
      <w:r w:rsidR="00090C33" w:rsidRPr="00BE65AA">
        <w:rPr>
          <w:rFonts w:cs="Times New Roman"/>
          <w:spacing w:val="-4"/>
          <w:sz w:val="26"/>
          <w:szCs w:val="26"/>
        </w:rPr>
        <w:t>систем</w:t>
      </w:r>
      <w:r w:rsidR="008A493F" w:rsidRPr="00BE65AA">
        <w:rPr>
          <w:rFonts w:cs="Times New Roman"/>
          <w:spacing w:val="-4"/>
          <w:sz w:val="26"/>
          <w:szCs w:val="26"/>
        </w:rPr>
        <w:t>ы</w:t>
      </w:r>
      <w:r w:rsidR="00090C33" w:rsidRPr="00BE65AA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BE65AA">
        <w:rPr>
          <w:rFonts w:cs="Times New Roman"/>
          <w:spacing w:val="-4"/>
          <w:sz w:val="26"/>
          <w:szCs w:val="26"/>
        </w:rPr>
        <w:t>основны</w:t>
      </w:r>
      <w:r w:rsidR="008A493F" w:rsidRPr="00BE65AA">
        <w:rPr>
          <w:rFonts w:cs="Times New Roman"/>
          <w:spacing w:val="-4"/>
          <w:sz w:val="26"/>
          <w:szCs w:val="26"/>
        </w:rPr>
        <w:t>х</w:t>
      </w:r>
      <w:r w:rsidR="007D5B2B" w:rsidRPr="00BE65AA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DD4CF7" w:rsidRPr="00BE65AA">
        <w:rPr>
          <w:rFonts w:cs="Times New Roman"/>
          <w:spacing w:val="-4"/>
          <w:sz w:val="26"/>
          <w:szCs w:val="26"/>
        </w:rPr>
        <w:t xml:space="preserve"> и других</w:t>
      </w:r>
      <w:r w:rsidR="007D5B2B" w:rsidRPr="00BE65AA">
        <w:rPr>
          <w:rFonts w:cs="Times New Roman"/>
          <w:spacing w:val="-4"/>
          <w:sz w:val="26"/>
          <w:szCs w:val="26"/>
        </w:rPr>
        <w:t>.</w:t>
      </w:r>
      <w:proofErr w:type="gramEnd"/>
    </w:p>
    <w:p w:rsidR="003B7A81" w:rsidRPr="00BE65AA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Наличие базовых умений</w:t>
      </w:r>
      <w:r w:rsidR="00783E24" w:rsidRPr="00BE65AA">
        <w:rPr>
          <w:rFonts w:cs="Times New Roman"/>
          <w:sz w:val="26"/>
          <w:szCs w:val="26"/>
        </w:rPr>
        <w:t xml:space="preserve">: </w:t>
      </w:r>
      <w:r w:rsidR="00B94E6F" w:rsidRPr="00BE65AA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BE65AA">
        <w:rPr>
          <w:rFonts w:cs="Times New Roman"/>
          <w:sz w:val="26"/>
          <w:szCs w:val="26"/>
        </w:rPr>
        <w:t>облада</w:t>
      </w:r>
      <w:r w:rsidR="002E4EC4" w:rsidRPr="00BE65AA">
        <w:rPr>
          <w:rFonts w:cs="Times New Roman"/>
          <w:sz w:val="26"/>
          <w:szCs w:val="26"/>
        </w:rPr>
        <w:t>ть коммуникативной компетенцией</w:t>
      </w:r>
      <w:r w:rsidR="00307907" w:rsidRPr="00BE65AA">
        <w:rPr>
          <w:rFonts w:cs="Times New Roman"/>
          <w:sz w:val="26"/>
          <w:szCs w:val="26"/>
        </w:rPr>
        <w:t>.</w:t>
      </w:r>
    </w:p>
    <w:p w:rsidR="00385CFD" w:rsidRPr="00BE65AA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BE65AA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BE65AA">
        <w:rPr>
          <w:rFonts w:cs="Times New Roman"/>
          <w:spacing w:val="-4"/>
          <w:sz w:val="26"/>
          <w:szCs w:val="26"/>
        </w:rPr>
        <w:t xml:space="preserve"> </w:t>
      </w:r>
      <w:r w:rsidR="00B42580" w:rsidRPr="00BE65AA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BE65AA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DD4CF7" w:rsidRPr="00BE65AA">
        <w:rPr>
          <w:rFonts w:eastAsia="Times New Roman" w:cs="Times New Roman"/>
          <w:sz w:val="26"/>
          <w:szCs w:val="26"/>
          <w:lang w:eastAsia="ru-RU"/>
        </w:rPr>
        <w:t xml:space="preserve"> и других</w:t>
      </w:r>
      <w:r w:rsidR="00385CFD" w:rsidRPr="00BE65AA">
        <w:rPr>
          <w:rFonts w:eastAsia="Times New Roman" w:cs="Times New Roman"/>
          <w:sz w:val="26"/>
          <w:szCs w:val="26"/>
          <w:lang w:eastAsia="ru-RU"/>
        </w:rPr>
        <w:t>.</w:t>
      </w:r>
    </w:p>
    <w:p w:rsidR="007A4739" w:rsidRPr="00BE65AA" w:rsidRDefault="00AF09BA" w:rsidP="007A4739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BE65AA">
        <w:rPr>
          <w:rFonts w:cs="Times New Roman"/>
          <w:spacing w:val="-4"/>
          <w:sz w:val="26"/>
          <w:szCs w:val="26"/>
        </w:rPr>
        <w:lastRenderedPageBreak/>
        <w:t>Наличие функциональных умений:</w:t>
      </w:r>
      <w:r w:rsidR="00147AE5" w:rsidRPr="00BE65AA">
        <w:rPr>
          <w:rFonts w:eastAsia="Calibri" w:cs="Times New Roman"/>
          <w:sz w:val="26"/>
          <w:szCs w:val="26"/>
        </w:rPr>
        <w:t xml:space="preserve"> </w:t>
      </w:r>
      <w:r w:rsidR="007A4739" w:rsidRPr="00BE65AA">
        <w:rPr>
          <w:rFonts w:eastAsia="Calibri" w:cs="Times New Roman"/>
          <w:sz w:val="26"/>
          <w:szCs w:val="26"/>
        </w:rPr>
        <w:t>готовить методические рекомендации, разъяснения, аналитические, информационные и другие материалы</w:t>
      </w:r>
      <w:r w:rsidR="007A4739" w:rsidRPr="00BE65AA">
        <w:rPr>
          <w:rFonts w:eastAsia="Calibri" w:cs="Times New Roman"/>
          <w:spacing w:val="-4"/>
          <w:sz w:val="26"/>
          <w:szCs w:val="26"/>
        </w:rPr>
        <w:t>;</w:t>
      </w:r>
      <w:r w:rsidR="007A4739" w:rsidRPr="00BE65AA">
        <w:rPr>
          <w:rFonts w:eastAsia="Calibri" w:cs="Times New Roman"/>
          <w:sz w:val="26"/>
          <w:szCs w:val="26"/>
        </w:rPr>
        <w:t xml:space="preserve"> формировать и вести реестры, регистры, перечни, каталоги </w:t>
      </w:r>
      <w:r w:rsidR="007A4739" w:rsidRPr="00BE65AA">
        <w:rPr>
          <w:rFonts w:eastAsia="Calibri" w:cs="Times New Roman"/>
          <w:spacing w:val="-4"/>
          <w:sz w:val="26"/>
          <w:szCs w:val="26"/>
        </w:rPr>
        <w:t>и других.</w:t>
      </w:r>
    </w:p>
    <w:p w:rsidR="003B7A81" w:rsidRPr="00BE65AA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BE65AA">
        <w:rPr>
          <w:rFonts w:cs="Times New Roman"/>
          <w:b/>
          <w:sz w:val="26"/>
          <w:szCs w:val="26"/>
        </w:rPr>
        <w:t>III.</w:t>
      </w:r>
      <w:r w:rsidR="007B0EB1" w:rsidRPr="00BE65AA">
        <w:rPr>
          <w:rFonts w:cs="Times New Roman"/>
          <w:b/>
          <w:sz w:val="26"/>
          <w:szCs w:val="26"/>
        </w:rPr>
        <w:t> </w:t>
      </w:r>
      <w:r w:rsidRPr="00BE65A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E65AA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E65AA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312F59" w:rsidRPr="00BE65AA">
        <w:rPr>
          <w:rFonts w:cs="Times New Roman"/>
          <w:spacing w:val="-4"/>
          <w:sz w:val="26"/>
          <w:szCs w:val="26"/>
        </w:rPr>
        <w:t>старшего</w:t>
      </w:r>
      <w:r w:rsidR="00E04398" w:rsidRPr="00BE65AA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BE65AA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BE65AA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BE65AA">
        <w:rPr>
          <w:rFonts w:cs="Times New Roman"/>
          <w:spacing w:val="-4"/>
          <w:sz w:val="26"/>
          <w:szCs w:val="26"/>
        </w:rPr>
        <w:t>запреты</w:t>
      </w:r>
      <w:r w:rsidR="0068162C" w:rsidRPr="00BE65AA">
        <w:rPr>
          <w:rFonts w:cs="Times New Roman"/>
          <w:spacing w:val="-4"/>
          <w:sz w:val="26"/>
          <w:szCs w:val="26"/>
        </w:rPr>
        <w:t>, ограничения</w:t>
      </w:r>
      <w:r w:rsidRPr="00BE65AA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BE65AA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BE65AA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BE65AA">
        <w:rPr>
          <w:rFonts w:cs="Times New Roman"/>
          <w:spacing w:val="-4"/>
          <w:sz w:val="26"/>
          <w:szCs w:val="26"/>
        </w:rPr>
        <w:t>.07.</w:t>
      </w:r>
      <w:r w:rsidRPr="00BE65AA">
        <w:rPr>
          <w:rFonts w:cs="Times New Roman"/>
          <w:spacing w:val="-4"/>
          <w:sz w:val="26"/>
          <w:szCs w:val="26"/>
        </w:rPr>
        <w:t>2004 №</w:t>
      </w:r>
      <w:r w:rsidR="003314B0" w:rsidRPr="00BE65AA">
        <w:rPr>
          <w:rFonts w:cs="Times New Roman"/>
          <w:spacing w:val="-4"/>
          <w:sz w:val="26"/>
          <w:szCs w:val="26"/>
        </w:rPr>
        <w:t> </w:t>
      </w:r>
      <w:r w:rsidRPr="00BE65AA">
        <w:rPr>
          <w:rFonts w:cs="Times New Roman"/>
          <w:spacing w:val="-4"/>
          <w:sz w:val="26"/>
          <w:szCs w:val="26"/>
        </w:rPr>
        <w:t>79-ФЗ</w:t>
      </w:r>
      <w:r w:rsidR="00D75100" w:rsidRPr="00BE65AA">
        <w:rPr>
          <w:rFonts w:cs="Times New Roman"/>
          <w:spacing w:val="-4"/>
          <w:sz w:val="26"/>
          <w:szCs w:val="26"/>
        </w:rPr>
        <w:t xml:space="preserve"> </w:t>
      </w:r>
      <w:r w:rsidRPr="00BE65AA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BE65AA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BE65AA">
        <w:rPr>
          <w:rFonts w:cs="Times New Roman"/>
          <w:sz w:val="26"/>
          <w:szCs w:val="26"/>
        </w:rPr>
        <w:t>Управление</w:t>
      </w:r>
      <w:r w:rsidR="00EC3748" w:rsidRPr="00BE65AA">
        <w:rPr>
          <w:rFonts w:cs="Times New Roman"/>
          <w:sz w:val="26"/>
          <w:szCs w:val="26"/>
        </w:rPr>
        <w:t xml:space="preserve">, </w:t>
      </w:r>
      <w:proofErr w:type="gramStart"/>
      <w:r w:rsidR="00312F59" w:rsidRPr="00BE65AA">
        <w:rPr>
          <w:rFonts w:cs="Times New Roman"/>
          <w:sz w:val="26"/>
          <w:szCs w:val="26"/>
        </w:rPr>
        <w:t>старший</w:t>
      </w:r>
      <w:proofErr w:type="gramEnd"/>
      <w:r w:rsidR="00C40A69" w:rsidRPr="00BE65AA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BE65AA">
        <w:rPr>
          <w:rFonts w:cs="Times New Roman"/>
          <w:spacing w:val="-4"/>
          <w:sz w:val="26"/>
          <w:szCs w:val="26"/>
        </w:rPr>
        <w:t xml:space="preserve"> </w:t>
      </w:r>
      <w:r w:rsidR="00EC3748" w:rsidRPr="00BE65AA">
        <w:rPr>
          <w:rFonts w:cs="Times New Roman"/>
          <w:sz w:val="26"/>
          <w:szCs w:val="26"/>
        </w:rPr>
        <w:t>обязан:</w:t>
      </w:r>
    </w:p>
    <w:p w:rsidR="002E4EC4" w:rsidRPr="00BE65AA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B73DC3" w:rsidRPr="00BE65AA" w:rsidRDefault="00B73DC3" w:rsidP="00B73DC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формировать планы – графики аудиторских проверок </w:t>
      </w:r>
      <w:r w:rsidR="00557650" w:rsidRPr="00BE65AA">
        <w:rPr>
          <w:rFonts w:eastAsia="Calibri" w:cs="Times New Roman"/>
          <w:spacing w:val="-4"/>
          <w:sz w:val="26"/>
          <w:szCs w:val="26"/>
        </w:rPr>
        <w:t>ИФНС России Новосибирской области (далее – Инспекции)</w:t>
      </w:r>
      <w:r w:rsidR="00557650" w:rsidRPr="00BE65AA">
        <w:rPr>
          <w:rFonts w:eastAsia="Calibri" w:cs="Times New Roman"/>
          <w:sz w:val="26"/>
          <w:szCs w:val="26"/>
        </w:rPr>
        <w:t xml:space="preserve"> </w:t>
      </w:r>
      <w:r w:rsidRPr="00BE65AA">
        <w:rPr>
          <w:rFonts w:cs="Times New Roman"/>
          <w:sz w:val="26"/>
          <w:szCs w:val="26"/>
        </w:rPr>
        <w:t xml:space="preserve"> с учетом результатов анализа рисков их неэффективной деятельности и осуществлять подготовку проектов приказов об их утверждении;</w:t>
      </w:r>
    </w:p>
    <w:p w:rsidR="00B73DC3" w:rsidRPr="00BE65AA" w:rsidRDefault="00B73DC3" w:rsidP="00B73DC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организовать в рамках подготовки к комплексной аудиторской проверке проведение </w:t>
      </w:r>
      <w:r w:rsidR="00DD4CF7" w:rsidRPr="00BE65AA">
        <w:rPr>
          <w:rFonts w:cs="Times New Roman"/>
          <w:sz w:val="26"/>
          <w:szCs w:val="26"/>
        </w:rPr>
        <w:t>отделами</w:t>
      </w:r>
      <w:r w:rsidRPr="00BE65AA">
        <w:rPr>
          <w:rFonts w:cs="Times New Roman"/>
          <w:sz w:val="26"/>
          <w:szCs w:val="26"/>
        </w:rPr>
        <w:t xml:space="preserve"> Управления предпроверочного анализа деятельности проверяемого налогового органа и оформление в установленном порядке его результатов;</w:t>
      </w:r>
    </w:p>
    <w:p w:rsidR="00B73DC3" w:rsidRPr="00BE65AA" w:rsidRDefault="00B73DC3" w:rsidP="00B73DC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обобщать информацию по результатам предпроверочного анализа и направлять подготовленные документы (информацию, сведения) в проверяемый налоговый орган;</w:t>
      </w:r>
    </w:p>
    <w:p w:rsidR="00B73DC3" w:rsidRPr="00BE65AA" w:rsidRDefault="00B73DC3" w:rsidP="00B73DC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организовать и обеспечить проведение комплексных аудиторских проверок Инспекций, с привлечением работников </w:t>
      </w:r>
      <w:r w:rsidR="00DD4CF7" w:rsidRPr="00BE65AA">
        <w:rPr>
          <w:rFonts w:cs="Times New Roman"/>
          <w:sz w:val="26"/>
          <w:szCs w:val="26"/>
        </w:rPr>
        <w:t>отделов</w:t>
      </w:r>
      <w:r w:rsidRPr="00BE65AA">
        <w:rPr>
          <w:rFonts w:cs="Times New Roman"/>
          <w:sz w:val="26"/>
          <w:szCs w:val="26"/>
        </w:rPr>
        <w:t xml:space="preserve"> Управления, осуществлять </w:t>
      </w:r>
      <w:proofErr w:type="gramStart"/>
      <w:r w:rsidRPr="00BE65AA">
        <w:rPr>
          <w:rFonts w:cs="Times New Roman"/>
          <w:sz w:val="26"/>
          <w:szCs w:val="26"/>
        </w:rPr>
        <w:t>контроль за</w:t>
      </w:r>
      <w:proofErr w:type="gramEnd"/>
      <w:r w:rsidRPr="00BE65AA">
        <w:rPr>
          <w:rFonts w:cs="Times New Roman"/>
          <w:sz w:val="26"/>
          <w:szCs w:val="26"/>
        </w:rPr>
        <w:t xml:space="preserve"> качеством оформления материалов проверок работниками проверяющей группы, в том числе в части идентификации выявляемых нарушений;</w:t>
      </w:r>
    </w:p>
    <w:p w:rsidR="00B73DC3" w:rsidRPr="00BE65AA" w:rsidRDefault="00B73DC3" w:rsidP="00B73DC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обеспечивать оформление в установленном порядке результатов комплексной аудиторской проверки в целом по всем проверенным направлениям деятельности Инспекции;</w:t>
      </w:r>
    </w:p>
    <w:p w:rsidR="00B73DC3" w:rsidRPr="00BE65AA" w:rsidRDefault="00B73DC3" w:rsidP="00B73DC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обеспечивать достоверность отражения информации в ФИР «Результаты внутреннего аудита налоговых органов» (Акт, приложения к нему, Заключение, Отчет по выполнению Плана мероприятий, План мероприятий по результатам проверки Управления);</w:t>
      </w:r>
    </w:p>
    <w:p w:rsidR="00B73DC3" w:rsidRPr="00BE65AA" w:rsidRDefault="00B73DC3" w:rsidP="00B73DC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обеспечивать подготовку и согласование в установленном порядке итоговых документов о результатах комплексной аудиторской проверки (заключение, письмо-поручение, докладная записка и др.);</w:t>
      </w:r>
    </w:p>
    <w:p w:rsidR="00B73DC3" w:rsidRPr="00BE65AA" w:rsidRDefault="00B73DC3" w:rsidP="00B73DC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BE65AA">
        <w:rPr>
          <w:rFonts w:cs="Times New Roman"/>
          <w:sz w:val="26"/>
          <w:szCs w:val="26"/>
        </w:rPr>
        <w:t xml:space="preserve">осуществлять проведение анализа материалов комплексных аудиторских проверок и формирование аналитических таблиц, обзоров по его результатам, в том числе с использованием ФИР «Результаты внутреннего аудита налоговых органов» с целью систематизации и установления повторяемости нарушений, существенности и системности, анализа причин их возникновения, с последующим формированием предложений и рекомендаций и доведения до </w:t>
      </w:r>
      <w:r w:rsidR="00DD4CF7" w:rsidRPr="00BE65AA">
        <w:rPr>
          <w:rFonts w:cs="Times New Roman"/>
          <w:sz w:val="26"/>
          <w:szCs w:val="26"/>
        </w:rPr>
        <w:t>отделов</w:t>
      </w:r>
      <w:r w:rsidRPr="00BE65AA">
        <w:rPr>
          <w:rFonts w:cs="Times New Roman"/>
          <w:sz w:val="26"/>
          <w:szCs w:val="26"/>
        </w:rPr>
        <w:t xml:space="preserve"> Управления и Инспекций;</w:t>
      </w:r>
      <w:proofErr w:type="gramEnd"/>
    </w:p>
    <w:p w:rsidR="00B73DC3" w:rsidRPr="00BE65AA" w:rsidRDefault="00B73DC3" w:rsidP="00B73DC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обеспечивать поддержание в актуальном состоянии Типовой программы комплексной аудиторской проверки внутреннего аудита Управления и своевременное доведение ее до сотрудников Отдела и </w:t>
      </w:r>
      <w:r w:rsidR="00DD4CF7" w:rsidRPr="00BE65AA">
        <w:rPr>
          <w:rFonts w:cs="Times New Roman"/>
          <w:sz w:val="26"/>
          <w:szCs w:val="26"/>
        </w:rPr>
        <w:t>отделов</w:t>
      </w:r>
      <w:r w:rsidRPr="00BE65AA">
        <w:rPr>
          <w:rFonts w:cs="Times New Roman"/>
          <w:sz w:val="26"/>
          <w:szCs w:val="26"/>
        </w:rPr>
        <w:t xml:space="preserve"> Управления;</w:t>
      </w:r>
    </w:p>
    <w:p w:rsidR="0030212C" w:rsidRPr="00BE65AA" w:rsidRDefault="0030212C" w:rsidP="0030212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осуществлять организацию и подготовку документов к проведению заседаний Аудиторского совета, а также информации о ходе и результатах исполнения порученческих пунктов протоколов Аудиторского совета (в том числе по ранее направленным протоколам);</w:t>
      </w:r>
    </w:p>
    <w:p w:rsidR="0030212C" w:rsidRPr="00BE65AA" w:rsidRDefault="0030212C" w:rsidP="0030212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lastRenderedPageBreak/>
        <w:t xml:space="preserve">осуществлять упреждающий </w:t>
      </w:r>
      <w:proofErr w:type="gramStart"/>
      <w:r w:rsidRPr="00BE65AA">
        <w:rPr>
          <w:rFonts w:cs="Times New Roman"/>
          <w:sz w:val="26"/>
          <w:szCs w:val="26"/>
        </w:rPr>
        <w:t>контроль за</w:t>
      </w:r>
      <w:proofErr w:type="gramEnd"/>
      <w:r w:rsidRPr="00BE65AA">
        <w:rPr>
          <w:rFonts w:cs="Times New Roman"/>
          <w:sz w:val="26"/>
          <w:szCs w:val="26"/>
        </w:rPr>
        <w:t xml:space="preserve"> соблюдением </w:t>
      </w:r>
      <w:r w:rsidR="00DD4CF7" w:rsidRPr="00BE65AA">
        <w:rPr>
          <w:rFonts w:cs="Times New Roman"/>
          <w:sz w:val="26"/>
          <w:szCs w:val="26"/>
        </w:rPr>
        <w:t>отделами</w:t>
      </w:r>
      <w:r w:rsidRPr="00BE65AA">
        <w:rPr>
          <w:rFonts w:cs="Times New Roman"/>
          <w:sz w:val="26"/>
          <w:szCs w:val="26"/>
        </w:rPr>
        <w:t xml:space="preserve"> Управления установленного порядка проведения тематической аудиторской проверки, оформлением ее результатов и принятием соответствующих решений, а также за осуществлением ими внутреннего контроля, направленного на устранение и недопущение аналогичных нарушений;</w:t>
      </w:r>
    </w:p>
    <w:p w:rsidR="0030212C" w:rsidRPr="00BE65AA" w:rsidRDefault="0030212C" w:rsidP="0030212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проводить анализ материалов тематических аудиторских проверок и формировать аналитические таблицы по его результатам с целью систематизации и установления повторяемости нарушений;</w:t>
      </w:r>
    </w:p>
    <w:p w:rsidR="0030212C" w:rsidRPr="00BE65AA" w:rsidRDefault="0030212C" w:rsidP="0030212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осуществлять постпроверочный </w:t>
      </w:r>
      <w:proofErr w:type="gramStart"/>
      <w:r w:rsidRPr="00BE65AA">
        <w:rPr>
          <w:rFonts w:cs="Times New Roman"/>
          <w:sz w:val="26"/>
          <w:szCs w:val="26"/>
        </w:rPr>
        <w:t>контроль за</w:t>
      </w:r>
      <w:proofErr w:type="gramEnd"/>
      <w:r w:rsidRPr="00BE65AA">
        <w:rPr>
          <w:rFonts w:cs="Times New Roman"/>
          <w:sz w:val="26"/>
          <w:szCs w:val="26"/>
        </w:rPr>
        <w:t xml:space="preserve"> деятельностью Инспекций по результатам проведенных комплексных аудиторских проверок с привлечением сотрудников </w:t>
      </w:r>
      <w:r w:rsidR="00DD4CF7" w:rsidRPr="00BE65AA">
        <w:rPr>
          <w:rFonts w:cs="Times New Roman"/>
          <w:sz w:val="26"/>
          <w:szCs w:val="26"/>
        </w:rPr>
        <w:t>отделов</w:t>
      </w:r>
      <w:r w:rsidR="00ED3679" w:rsidRPr="00BE65AA">
        <w:rPr>
          <w:rFonts w:cs="Times New Roman"/>
          <w:sz w:val="26"/>
          <w:szCs w:val="26"/>
        </w:rPr>
        <w:t xml:space="preserve"> </w:t>
      </w:r>
      <w:r w:rsidRPr="00BE65AA">
        <w:rPr>
          <w:rFonts w:cs="Times New Roman"/>
          <w:sz w:val="26"/>
          <w:szCs w:val="26"/>
        </w:rPr>
        <w:t>Управления;</w:t>
      </w:r>
    </w:p>
    <w:p w:rsidR="0030212C" w:rsidRPr="00BE65AA" w:rsidRDefault="0030212C" w:rsidP="0030212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оформлять в установленном порядке результаты постпроверочного контроля, в том числе при принятии решения по результатам рассмотрения материалов постпроверочного контроля;</w:t>
      </w:r>
    </w:p>
    <w:p w:rsidR="00956A4C" w:rsidRPr="00BE65AA" w:rsidRDefault="00956A4C" w:rsidP="0030212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проводить анализ материалов постпроверочного контроля и формировать аналитические таблицы по его результатам (анализ дополнительно поступивших сумм, повторяемость нарушений, дисциплинарная ответственность, результаты внутреннего контроля и т.д.);</w:t>
      </w:r>
    </w:p>
    <w:p w:rsidR="00956A4C" w:rsidRPr="00BE65AA" w:rsidRDefault="00956A4C" w:rsidP="0030212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ФНС России в соответствии с разработанными картами внутреннего контроля Отдела;</w:t>
      </w:r>
    </w:p>
    <w:p w:rsidR="00956A4C" w:rsidRPr="00BE65AA" w:rsidRDefault="00956A4C" w:rsidP="00956A4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координировать работу по проведению </w:t>
      </w:r>
      <w:r w:rsidR="00ED3679" w:rsidRPr="00BE65AA">
        <w:rPr>
          <w:rFonts w:cs="Times New Roman"/>
          <w:sz w:val="26"/>
          <w:szCs w:val="26"/>
        </w:rPr>
        <w:t>отделами</w:t>
      </w:r>
      <w:r w:rsidRPr="00BE65AA">
        <w:rPr>
          <w:rFonts w:cs="Times New Roman"/>
          <w:sz w:val="26"/>
          <w:szCs w:val="26"/>
        </w:rPr>
        <w:t xml:space="preserve"> Управления внутреннего контроля по подведомственности с целью своевременной корректировки перечня контролируемых вопросов, периодичности и сроков проведения контроля;</w:t>
      </w:r>
    </w:p>
    <w:p w:rsidR="00956A4C" w:rsidRPr="00BE65AA" w:rsidRDefault="00956A4C" w:rsidP="00956A4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BE65AA">
        <w:rPr>
          <w:rFonts w:cs="Times New Roman"/>
          <w:sz w:val="26"/>
          <w:szCs w:val="26"/>
        </w:rPr>
        <w:t>контроль за</w:t>
      </w:r>
      <w:proofErr w:type="gramEnd"/>
      <w:r w:rsidRPr="00BE65AA">
        <w:rPr>
          <w:rFonts w:cs="Times New Roman"/>
          <w:sz w:val="26"/>
          <w:szCs w:val="26"/>
        </w:rPr>
        <w:t xml:space="preserve"> соблюдением сроков представления </w:t>
      </w:r>
      <w:r w:rsidR="00ED3679" w:rsidRPr="00BE65AA">
        <w:rPr>
          <w:rFonts w:cs="Times New Roman"/>
          <w:sz w:val="26"/>
          <w:szCs w:val="26"/>
        </w:rPr>
        <w:t xml:space="preserve">отделами </w:t>
      </w:r>
      <w:r w:rsidRPr="00BE65AA">
        <w:rPr>
          <w:rFonts w:cs="Times New Roman"/>
          <w:sz w:val="26"/>
          <w:szCs w:val="26"/>
        </w:rPr>
        <w:t>Управления докладной записки и аналитических таблиц по результатам внутреннего контроля по подведомственности;</w:t>
      </w:r>
    </w:p>
    <w:p w:rsidR="00956A4C" w:rsidRPr="00BE65AA" w:rsidRDefault="00956A4C" w:rsidP="00956A4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обобщать результаты внутреннего контроля по подведомственности, проведенного </w:t>
      </w:r>
      <w:r w:rsidR="000E01E5" w:rsidRPr="00BE65AA">
        <w:rPr>
          <w:rFonts w:cs="Times New Roman"/>
          <w:sz w:val="26"/>
          <w:szCs w:val="26"/>
        </w:rPr>
        <w:t>отделами</w:t>
      </w:r>
      <w:r w:rsidRPr="00BE65AA">
        <w:rPr>
          <w:rFonts w:cs="Times New Roman"/>
          <w:sz w:val="26"/>
          <w:szCs w:val="26"/>
        </w:rPr>
        <w:t xml:space="preserve"> Управления и доведение информации до </w:t>
      </w:r>
      <w:proofErr w:type="gramStart"/>
      <w:r w:rsidR="000E01E5" w:rsidRPr="00BE65AA">
        <w:rPr>
          <w:rFonts w:cs="Times New Roman"/>
          <w:sz w:val="26"/>
          <w:szCs w:val="26"/>
        </w:rPr>
        <w:t>о</w:t>
      </w:r>
      <w:proofErr w:type="gramEnd"/>
      <w:r w:rsidRPr="00BE65AA">
        <w:rPr>
          <w:rFonts w:cs="Times New Roman"/>
          <w:sz w:val="26"/>
          <w:szCs w:val="26"/>
        </w:rPr>
        <w:t xml:space="preserve"> Управления и руководства;</w:t>
      </w:r>
    </w:p>
    <w:p w:rsidR="0030212C" w:rsidRPr="00BE65AA" w:rsidRDefault="00956A4C" w:rsidP="0030212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обобщать информацию, полученную от Инспекции о возникающих проблемных вопросах при взаимодействии с филиалом ФКУ «Налог-Сервис» и доводить до </w:t>
      </w:r>
      <w:r w:rsidR="00B55BCA" w:rsidRPr="00BE65AA">
        <w:rPr>
          <w:rFonts w:cs="Times New Roman"/>
          <w:sz w:val="26"/>
          <w:szCs w:val="26"/>
        </w:rPr>
        <w:t>отделов</w:t>
      </w:r>
      <w:r w:rsidRPr="00BE65AA">
        <w:rPr>
          <w:rFonts w:cs="Times New Roman"/>
          <w:sz w:val="26"/>
          <w:szCs w:val="26"/>
        </w:rPr>
        <w:t xml:space="preserve"> Управления;</w:t>
      </w:r>
    </w:p>
    <w:p w:rsidR="00DE175F" w:rsidRPr="00BE65AA" w:rsidRDefault="00DE175F" w:rsidP="0030212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E175F" w:rsidRPr="00BE65AA" w:rsidRDefault="00DE175F" w:rsidP="0030212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DE175F" w:rsidRPr="00BE65AA" w:rsidRDefault="00CD3051" w:rsidP="0030212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проводить учебу в Отделе по вопросам, касающимся организации и проведения внутреннего аудита Инспекций;</w:t>
      </w:r>
    </w:p>
    <w:p w:rsidR="005B02B2" w:rsidRDefault="005B02B2" w:rsidP="0030212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качественно и своевременно осуществлять внутренний контроль;</w:t>
      </w:r>
    </w:p>
    <w:p w:rsidR="0014393E" w:rsidRPr="00A46850" w:rsidRDefault="0014393E" w:rsidP="0014393E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proofErr w:type="gramStart"/>
      <w:r w:rsidRPr="00A46850">
        <w:rPr>
          <w:rFonts w:eastAsia="Calibri" w:cs="Times New Roman"/>
          <w:sz w:val="26"/>
          <w:szCs w:val="26"/>
        </w:rPr>
        <w:t>обеспечивать формирование отчетности по результатам внутреннего аудита и своевременное направление ее в установленном порядке в Межрегиональную ИФНС России по Сибирскому федеральному округу (приказ ФНС России от 26.06.2015 № ММВ-8-16/39дсп@ с учетом изменений и дополнений);</w:t>
      </w:r>
      <w:proofErr w:type="gramEnd"/>
    </w:p>
    <w:p w:rsidR="00C40A69" w:rsidRPr="00BE65AA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BE65AA">
        <w:rPr>
          <w:rFonts w:cs="Times New Roman"/>
          <w:sz w:val="26"/>
          <w:szCs w:val="26"/>
        </w:rPr>
        <w:t>и(</w:t>
      </w:r>
      <w:proofErr w:type="gramEnd"/>
      <w:r w:rsidRPr="00BE65AA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C40A69" w:rsidRPr="00BE65AA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BE65AA">
        <w:rPr>
          <w:rStyle w:val="FontStyle12"/>
          <w:spacing w:val="-2"/>
        </w:rPr>
        <w:t>и(</w:t>
      </w:r>
      <w:proofErr w:type="gramEnd"/>
      <w:r w:rsidRPr="00BE65AA">
        <w:rPr>
          <w:rStyle w:val="FontStyle12"/>
          <w:spacing w:val="-2"/>
        </w:rPr>
        <w:t>или) служебную тайну, в объеме, определяемом Положением об отделе</w:t>
      </w:r>
      <w:r w:rsidR="00183A3C" w:rsidRPr="00BE65AA">
        <w:rPr>
          <w:rStyle w:val="FontStyle12"/>
          <w:spacing w:val="-2"/>
        </w:rPr>
        <w:t>;</w:t>
      </w:r>
    </w:p>
    <w:p w:rsidR="00CA6D35" w:rsidRPr="00BE65AA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lastRenderedPageBreak/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BE65AA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BE65AA">
        <w:rPr>
          <w:rStyle w:val="FontStyle12"/>
        </w:rPr>
        <w:t xml:space="preserve">в Отделе </w:t>
      </w:r>
      <w:r w:rsidRPr="00BE65AA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BE65AA">
        <w:rPr>
          <w:rFonts w:cs="Times New Roman"/>
          <w:sz w:val="26"/>
          <w:szCs w:val="26"/>
        </w:rPr>
        <w:t>;</w:t>
      </w:r>
    </w:p>
    <w:p w:rsidR="00CA6D35" w:rsidRPr="00BE65AA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BE65AA">
        <w:rPr>
          <w:rFonts w:cs="Times New Roman"/>
          <w:sz w:val="26"/>
          <w:szCs w:val="26"/>
        </w:rPr>
        <w:t>;</w:t>
      </w:r>
    </w:p>
    <w:p w:rsidR="002C66D3" w:rsidRPr="00BE65A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BE65A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BE65AA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2C66D3" w:rsidRPr="00BE65AA">
        <w:rPr>
          <w:rFonts w:cs="Times New Roman"/>
          <w:sz w:val="26"/>
          <w:szCs w:val="26"/>
        </w:rPr>
        <w:t>.</w:t>
      </w:r>
    </w:p>
    <w:p w:rsidR="00E45E47" w:rsidRPr="00BE65AA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BE65AA">
        <w:rPr>
          <w:rFonts w:cs="Times New Roman"/>
          <w:sz w:val="26"/>
          <w:szCs w:val="26"/>
        </w:rPr>
        <w:t xml:space="preserve"> </w:t>
      </w:r>
      <w:proofErr w:type="gramStart"/>
      <w:r w:rsidR="00312F59" w:rsidRPr="00BE65AA">
        <w:rPr>
          <w:rFonts w:cs="Times New Roman"/>
          <w:sz w:val="26"/>
          <w:szCs w:val="26"/>
        </w:rPr>
        <w:t>старший</w:t>
      </w:r>
      <w:proofErr w:type="gramEnd"/>
      <w:r w:rsidR="001F6B15" w:rsidRPr="00BE65AA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BE65AA">
        <w:rPr>
          <w:rFonts w:cs="Times New Roman"/>
          <w:sz w:val="26"/>
          <w:szCs w:val="26"/>
        </w:rPr>
        <w:t xml:space="preserve"> </w:t>
      </w:r>
      <w:r w:rsidR="00D1572F" w:rsidRPr="00BE65AA">
        <w:rPr>
          <w:rFonts w:cs="Times New Roman"/>
          <w:sz w:val="26"/>
          <w:szCs w:val="26"/>
        </w:rPr>
        <w:t>имеет право:</w:t>
      </w:r>
    </w:p>
    <w:p w:rsidR="00715F4D" w:rsidRPr="00BE65AA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BE65AA">
        <w:rPr>
          <w:rFonts w:cs="Times New Roman"/>
          <w:sz w:val="26"/>
          <w:szCs w:val="26"/>
        </w:rPr>
        <w:t xml:space="preserve">получать от </w:t>
      </w:r>
      <w:r w:rsidR="00B55BCA" w:rsidRPr="00BE65AA">
        <w:rPr>
          <w:rFonts w:cs="Times New Roman"/>
          <w:sz w:val="26"/>
          <w:szCs w:val="26"/>
        </w:rPr>
        <w:t>отделов</w:t>
      </w:r>
      <w:r w:rsidRPr="00BE65AA">
        <w:rPr>
          <w:rFonts w:cs="Times New Roman"/>
          <w:sz w:val="26"/>
          <w:szCs w:val="26"/>
        </w:rPr>
        <w:t>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BE65AA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BE65AA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BE65AA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BE65AA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BE65AA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BE65AA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BE65AA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BE65AA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BE65AA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BE65AA">
        <w:rPr>
          <w:rFonts w:cs="Times New Roman"/>
          <w:sz w:val="26"/>
          <w:szCs w:val="26"/>
        </w:rPr>
        <w:t>и(</w:t>
      </w:r>
      <w:proofErr w:type="gramEnd"/>
      <w:r w:rsidRPr="00BE65AA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="00715F4D" w:rsidRPr="00BE65AA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BE65AA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BE65AA">
        <w:rPr>
          <w:sz w:val="26"/>
          <w:szCs w:val="26"/>
        </w:rPr>
        <w:t>на защиту своих персональных данных;</w:t>
      </w:r>
    </w:p>
    <w:p w:rsidR="00715F4D" w:rsidRPr="00BE65AA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BE65AA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BE65AA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BE65AA">
        <w:rPr>
          <w:rFonts w:cs="Times New Roman"/>
          <w:sz w:val="26"/>
          <w:szCs w:val="26"/>
        </w:rPr>
        <w:t>Старший</w:t>
      </w:r>
      <w:proofErr w:type="gramEnd"/>
      <w:r w:rsidR="007065B2" w:rsidRPr="00BE65AA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BE65AA">
        <w:rPr>
          <w:rFonts w:cs="Times New Roman"/>
          <w:spacing w:val="-4"/>
          <w:sz w:val="26"/>
          <w:szCs w:val="26"/>
        </w:rPr>
        <w:t xml:space="preserve"> </w:t>
      </w:r>
      <w:r w:rsidR="003B7A81" w:rsidRPr="00BE65AA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BE65AA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BE65AA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BE65AA">
        <w:rPr>
          <w:rFonts w:cs="Times New Roman"/>
          <w:spacing w:val="-4"/>
          <w:sz w:val="26"/>
          <w:szCs w:val="26"/>
        </w:rPr>
        <w:t>РФ</w:t>
      </w:r>
      <w:r w:rsidR="003B7A81" w:rsidRPr="00BE65AA">
        <w:rPr>
          <w:rFonts w:cs="Times New Roman"/>
          <w:spacing w:val="-4"/>
          <w:sz w:val="26"/>
          <w:szCs w:val="26"/>
        </w:rPr>
        <w:t xml:space="preserve">, </w:t>
      </w:r>
      <w:r w:rsidR="00757903" w:rsidRPr="00BE65AA">
        <w:rPr>
          <w:rFonts w:cs="Times New Roman"/>
          <w:spacing w:val="-4"/>
          <w:sz w:val="26"/>
          <w:szCs w:val="26"/>
        </w:rPr>
        <w:t>Положени</w:t>
      </w:r>
      <w:r w:rsidR="00715F4D" w:rsidRPr="00BE65AA">
        <w:rPr>
          <w:rFonts w:cs="Times New Roman"/>
          <w:spacing w:val="-4"/>
          <w:sz w:val="26"/>
          <w:szCs w:val="26"/>
        </w:rPr>
        <w:t>ями</w:t>
      </w:r>
      <w:r w:rsidR="00757903" w:rsidRPr="00BE65AA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BE65AA">
        <w:rPr>
          <w:rFonts w:cs="Times New Roman"/>
          <w:spacing w:val="-4"/>
          <w:sz w:val="26"/>
          <w:szCs w:val="26"/>
        </w:rPr>
        <w:t>,</w:t>
      </w:r>
      <w:r w:rsidR="00715F4D" w:rsidRPr="00BE65AA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BE65AA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BE65AA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BE65AA">
        <w:rPr>
          <w:rFonts w:cs="Times New Roman"/>
          <w:spacing w:val="-4"/>
          <w:sz w:val="26"/>
          <w:szCs w:val="26"/>
        </w:rPr>
        <w:t xml:space="preserve"> </w:t>
      </w:r>
      <w:r w:rsidR="00E45E47" w:rsidRPr="00BE65AA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BE65AA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BE65AA">
        <w:rPr>
          <w:rFonts w:cs="Times New Roman"/>
          <w:spacing w:val="-4"/>
          <w:sz w:val="26"/>
          <w:szCs w:val="26"/>
        </w:rPr>
        <w:t>.</w:t>
      </w:r>
    </w:p>
    <w:p w:rsidR="00DE762D" w:rsidRPr="00BE65AA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BE65AA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BE65AA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BE65AA">
        <w:rPr>
          <w:rFonts w:cs="Times New Roman"/>
          <w:sz w:val="26"/>
          <w:szCs w:val="26"/>
        </w:rPr>
        <w:t xml:space="preserve"> </w:t>
      </w:r>
      <w:r w:rsidR="003B7A81" w:rsidRPr="00BE65AA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BE65AA">
        <w:rPr>
          <w:rFonts w:cs="Times New Roman"/>
          <w:sz w:val="26"/>
          <w:szCs w:val="26"/>
        </w:rPr>
        <w:t>РФ</w:t>
      </w:r>
      <w:r w:rsidR="003B7A81" w:rsidRPr="00BE65AA">
        <w:rPr>
          <w:rFonts w:cs="Times New Roman"/>
          <w:sz w:val="26"/>
          <w:szCs w:val="26"/>
        </w:rPr>
        <w:t>.</w:t>
      </w:r>
      <w:r w:rsidR="00DE762D" w:rsidRPr="00BE65AA">
        <w:rPr>
          <w:rFonts w:cs="Times New Roman"/>
          <w:sz w:val="26"/>
          <w:szCs w:val="26"/>
        </w:rPr>
        <w:t xml:space="preserve"> </w:t>
      </w:r>
      <w:r w:rsidR="00DE762D" w:rsidRPr="00BE65AA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DE762D" w:rsidRPr="00BE65AA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BE65AA">
        <w:rPr>
          <w:rFonts w:cs="Times New Roman"/>
          <w:bCs/>
          <w:sz w:val="26"/>
          <w:szCs w:val="26"/>
        </w:rPr>
        <w:t xml:space="preserve"> </w:t>
      </w:r>
      <w:r w:rsidR="00DE762D" w:rsidRPr="00BE65AA">
        <w:rPr>
          <w:rFonts w:cs="Times New Roman"/>
          <w:sz w:val="26"/>
          <w:szCs w:val="26"/>
        </w:rPr>
        <w:t>госналогинспектор</w:t>
      </w:r>
      <w:r w:rsidR="00DE762D" w:rsidRPr="00BE65AA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BE65AA">
        <w:rPr>
          <w:rFonts w:cs="Times New Roman"/>
          <w:sz w:val="26"/>
          <w:szCs w:val="26"/>
        </w:rPr>
        <w:t>:</w:t>
      </w:r>
    </w:p>
    <w:p w:rsidR="00DE762D" w:rsidRPr="00BE65AA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BE65AA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BE65AA">
        <w:rPr>
          <w:rFonts w:cs="Times New Roman"/>
          <w:spacing w:val="-4"/>
          <w:sz w:val="26"/>
          <w:szCs w:val="26"/>
        </w:rPr>
        <w:t>.</w:t>
      </w:r>
    </w:p>
    <w:p w:rsidR="003B7A81" w:rsidRPr="00BE65AA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BE65AA">
        <w:rPr>
          <w:rFonts w:cs="Times New Roman"/>
          <w:b/>
          <w:sz w:val="26"/>
          <w:szCs w:val="26"/>
        </w:rPr>
        <w:t>IV.</w:t>
      </w:r>
      <w:r w:rsidR="00CC56D9" w:rsidRPr="00BE65AA">
        <w:rPr>
          <w:rFonts w:cs="Times New Roman"/>
          <w:b/>
          <w:sz w:val="26"/>
          <w:szCs w:val="26"/>
        </w:rPr>
        <w:t> </w:t>
      </w:r>
      <w:r w:rsidR="00E45E47" w:rsidRPr="00BE65A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12F59" w:rsidRPr="00BE65AA">
        <w:rPr>
          <w:rFonts w:cs="Times New Roman"/>
          <w:b/>
          <w:sz w:val="26"/>
          <w:szCs w:val="26"/>
        </w:rPr>
        <w:t>старший</w:t>
      </w:r>
      <w:r w:rsidR="00A803CB" w:rsidRPr="00BE65AA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BE65AA">
        <w:rPr>
          <w:rFonts w:cs="Times New Roman"/>
          <w:b/>
          <w:sz w:val="26"/>
          <w:szCs w:val="26"/>
        </w:rPr>
        <w:t xml:space="preserve"> </w:t>
      </w:r>
      <w:r w:rsidRPr="00BE65AA">
        <w:rPr>
          <w:rFonts w:cs="Times New Roman"/>
          <w:b/>
          <w:sz w:val="26"/>
          <w:szCs w:val="26"/>
        </w:rPr>
        <w:t>вправе или обязан</w:t>
      </w:r>
      <w:r w:rsidR="00E45E47" w:rsidRPr="00BE65A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BE65AA">
        <w:rPr>
          <w:rFonts w:cs="Times New Roman"/>
          <w:b/>
          <w:sz w:val="26"/>
          <w:szCs w:val="26"/>
        </w:rPr>
        <w:t xml:space="preserve"> </w:t>
      </w:r>
      <w:r w:rsidR="00E45E47" w:rsidRPr="00BE65AA">
        <w:rPr>
          <w:rFonts w:cs="Times New Roman"/>
          <w:b/>
          <w:sz w:val="26"/>
          <w:szCs w:val="26"/>
        </w:rPr>
        <w:t>у</w:t>
      </w:r>
      <w:r w:rsidRPr="00BE65AA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BE65AA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BE65A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BE65AA">
        <w:rPr>
          <w:rFonts w:cs="Times New Roman"/>
          <w:sz w:val="26"/>
          <w:szCs w:val="26"/>
        </w:rPr>
        <w:t>старший</w:t>
      </w:r>
      <w:proofErr w:type="gramEnd"/>
      <w:r w:rsidR="00A803CB" w:rsidRPr="00BE65AA">
        <w:rPr>
          <w:rFonts w:cs="Times New Roman"/>
          <w:sz w:val="26"/>
          <w:szCs w:val="26"/>
        </w:rPr>
        <w:t xml:space="preserve"> госналогинспектор</w:t>
      </w:r>
      <w:r w:rsidRPr="00BE65AA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E4A45" w:rsidRPr="00BE65AA" w:rsidRDefault="00475882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BE65AA">
        <w:rPr>
          <w:rFonts w:eastAsia="Calibri" w:cs="Times New Roman"/>
          <w:sz w:val="26"/>
          <w:szCs w:val="26"/>
        </w:rPr>
        <w:t>осуществления взаимодействия с налоговыми органами других регионов по вопросам,</w:t>
      </w:r>
      <w:r w:rsidR="00EF1DF7" w:rsidRPr="00BE65AA">
        <w:rPr>
          <w:rFonts w:eastAsia="Calibri" w:cs="Times New Roman"/>
          <w:sz w:val="26"/>
          <w:szCs w:val="26"/>
        </w:rPr>
        <w:t xml:space="preserve"> входящим в компетенцию Отдела;</w:t>
      </w:r>
    </w:p>
    <w:p w:rsidR="00EF1DF7" w:rsidRPr="00BE65AA" w:rsidRDefault="00EF1DF7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BE65AA">
        <w:rPr>
          <w:rFonts w:eastAsia="Calibri" w:cs="Times New Roman"/>
          <w:sz w:val="26"/>
          <w:szCs w:val="26"/>
        </w:rPr>
        <w:t xml:space="preserve"> организации сбора и обобщения информации, необходимой для анализа, планирования и</w:t>
      </w:r>
    </w:p>
    <w:p w:rsidR="004E4A45" w:rsidRPr="00BE65AA" w:rsidRDefault="004E4A45" w:rsidP="004E4A45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BE65AA">
        <w:rPr>
          <w:rFonts w:eastAsia="Calibri" w:cs="Times New Roman"/>
          <w:sz w:val="26"/>
          <w:szCs w:val="26"/>
        </w:rPr>
        <w:t>совершенствования работы Отдела;</w:t>
      </w:r>
    </w:p>
    <w:p w:rsidR="00A803CB" w:rsidRPr="00BE65AA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BE65AA">
        <w:rPr>
          <w:sz w:val="26"/>
          <w:szCs w:val="26"/>
        </w:rPr>
        <w:lastRenderedPageBreak/>
        <w:t>планиро</w:t>
      </w:r>
      <w:r w:rsidR="00EF1DF7" w:rsidRPr="00BE65AA">
        <w:rPr>
          <w:sz w:val="26"/>
          <w:szCs w:val="26"/>
        </w:rPr>
        <w:t>вания и организации работы Отдела</w:t>
      </w:r>
      <w:r w:rsidRPr="00BE65AA">
        <w:rPr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7916CC" w:rsidRPr="00BE65AA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BE65AA">
        <w:rPr>
          <w:rFonts w:eastAsia="Calibri" w:cs="Times New Roman"/>
          <w:sz w:val="26"/>
          <w:szCs w:val="26"/>
        </w:rPr>
        <w:t>по иным вопросам.</w:t>
      </w:r>
    </w:p>
    <w:p w:rsidR="008971B7" w:rsidRPr="00BE65AA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BE65A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BE65AA">
        <w:rPr>
          <w:rFonts w:cs="Times New Roman"/>
          <w:sz w:val="26"/>
          <w:szCs w:val="26"/>
        </w:rPr>
        <w:t>старший</w:t>
      </w:r>
      <w:proofErr w:type="gramEnd"/>
      <w:r w:rsidR="00A803CB" w:rsidRPr="00BE65AA">
        <w:rPr>
          <w:rFonts w:cs="Times New Roman"/>
          <w:sz w:val="26"/>
          <w:szCs w:val="26"/>
        </w:rPr>
        <w:t xml:space="preserve"> госналогинспектор</w:t>
      </w:r>
      <w:r w:rsidR="007916CC" w:rsidRPr="00BE65AA">
        <w:rPr>
          <w:rFonts w:eastAsia="Calibri" w:cs="Times New Roman"/>
          <w:sz w:val="26"/>
          <w:szCs w:val="26"/>
        </w:rPr>
        <w:t xml:space="preserve"> </w:t>
      </w:r>
      <w:r w:rsidRPr="00BE65AA">
        <w:rPr>
          <w:rFonts w:eastAsia="Calibri" w:cs="Times New Roman"/>
          <w:sz w:val="26"/>
          <w:szCs w:val="26"/>
        </w:rPr>
        <w:t xml:space="preserve">обязан самостоятельно принимать решения </w:t>
      </w:r>
      <w:r w:rsidR="00557650" w:rsidRPr="00BE65AA">
        <w:rPr>
          <w:rFonts w:eastAsia="Calibri" w:cs="Times New Roman"/>
          <w:sz w:val="26"/>
          <w:szCs w:val="26"/>
        </w:rPr>
        <w:t xml:space="preserve">по </w:t>
      </w:r>
      <w:r w:rsidR="00EF1DF7" w:rsidRPr="00BE65AA">
        <w:rPr>
          <w:rFonts w:eastAsia="Calibri" w:cs="Times New Roman"/>
          <w:sz w:val="26"/>
          <w:szCs w:val="26"/>
        </w:rPr>
        <w:t>входящим в компетенцию Отдела</w:t>
      </w:r>
      <w:r w:rsidR="00557650" w:rsidRPr="00BE65AA">
        <w:rPr>
          <w:rFonts w:eastAsia="Calibri" w:cs="Times New Roman"/>
          <w:sz w:val="26"/>
          <w:szCs w:val="26"/>
        </w:rPr>
        <w:t xml:space="preserve"> вопросам</w:t>
      </w:r>
      <w:r w:rsidR="00481A7F" w:rsidRPr="00BE65AA">
        <w:rPr>
          <w:rFonts w:eastAsia="Calibri" w:cs="Times New Roman"/>
          <w:sz w:val="26"/>
          <w:szCs w:val="26"/>
        </w:rPr>
        <w:t xml:space="preserve"> в части</w:t>
      </w:r>
      <w:r w:rsidRPr="00BE65AA">
        <w:rPr>
          <w:rFonts w:eastAsia="Calibri" w:cs="Times New Roman"/>
          <w:sz w:val="26"/>
          <w:szCs w:val="26"/>
        </w:rPr>
        <w:t>:</w:t>
      </w:r>
    </w:p>
    <w:p w:rsidR="00EF1DF7" w:rsidRPr="00BE65AA" w:rsidRDefault="00EF1DF7" w:rsidP="00EF1DF7">
      <w:pPr>
        <w:numPr>
          <w:ilvl w:val="0"/>
          <w:numId w:val="2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E65AA">
        <w:rPr>
          <w:rFonts w:eastAsia="Calibri" w:cs="Times New Roman"/>
          <w:sz w:val="26"/>
          <w:szCs w:val="26"/>
        </w:rPr>
        <w:t>обеспечения своевременного рассмотрения писем, предложений, замечаний по вопросам, относящимся к компетенции Отдела</w:t>
      </w:r>
      <w:r w:rsidR="002F27B1" w:rsidRPr="00BE65AA">
        <w:rPr>
          <w:rFonts w:eastAsia="Calibri" w:cs="Times New Roman"/>
          <w:sz w:val="26"/>
          <w:szCs w:val="26"/>
        </w:rPr>
        <w:t>;</w:t>
      </w:r>
    </w:p>
    <w:p w:rsidR="008971B7" w:rsidRPr="00BE65AA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BE65AA">
        <w:rPr>
          <w:rFonts w:eastAsia="Calibri" w:cs="Times New Roman"/>
          <w:sz w:val="26"/>
          <w:szCs w:val="26"/>
        </w:rPr>
        <w:t>ины</w:t>
      </w:r>
      <w:r w:rsidR="009A07B2" w:rsidRPr="00BE65AA">
        <w:rPr>
          <w:rFonts w:eastAsia="Calibri" w:cs="Times New Roman"/>
          <w:sz w:val="26"/>
          <w:szCs w:val="26"/>
        </w:rPr>
        <w:t>х</w:t>
      </w:r>
      <w:r w:rsidRPr="00BE65AA">
        <w:rPr>
          <w:rFonts w:eastAsia="Calibri" w:cs="Times New Roman"/>
          <w:sz w:val="26"/>
          <w:szCs w:val="26"/>
        </w:rPr>
        <w:t xml:space="preserve"> вопрос</w:t>
      </w:r>
      <w:r w:rsidR="009A07B2" w:rsidRPr="00BE65AA">
        <w:rPr>
          <w:rFonts w:eastAsia="Calibri" w:cs="Times New Roman"/>
          <w:sz w:val="26"/>
          <w:szCs w:val="26"/>
        </w:rPr>
        <w:t>ов</w:t>
      </w:r>
      <w:r w:rsidRPr="00BE65AA">
        <w:rPr>
          <w:rFonts w:eastAsia="Calibri" w:cs="Times New Roman"/>
          <w:sz w:val="26"/>
          <w:szCs w:val="26"/>
        </w:rPr>
        <w:t>.</w:t>
      </w:r>
    </w:p>
    <w:p w:rsidR="003B7A81" w:rsidRPr="00BE65AA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BE65AA">
        <w:rPr>
          <w:rFonts w:cs="Times New Roman"/>
          <w:b/>
          <w:sz w:val="26"/>
          <w:szCs w:val="26"/>
        </w:rPr>
        <w:t>V.</w:t>
      </w:r>
      <w:r w:rsidR="00CC56D9" w:rsidRPr="00BE65AA">
        <w:rPr>
          <w:rFonts w:cs="Times New Roman"/>
          <w:b/>
          <w:sz w:val="26"/>
          <w:szCs w:val="26"/>
        </w:rPr>
        <w:t> </w:t>
      </w:r>
      <w:r w:rsidRPr="00BE65A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E65AA">
        <w:rPr>
          <w:rFonts w:cs="Times New Roman"/>
          <w:b/>
          <w:sz w:val="26"/>
          <w:szCs w:val="26"/>
        </w:rPr>
        <w:t xml:space="preserve"> </w:t>
      </w:r>
      <w:r w:rsidR="00312F59" w:rsidRPr="00BE65AA">
        <w:rPr>
          <w:rFonts w:cs="Times New Roman"/>
          <w:b/>
          <w:sz w:val="26"/>
          <w:szCs w:val="26"/>
        </w:rPr>
        <w:t>старший</w:t>
      </w:r>
      <w:r w:rsidR="00960C21" w:rsidRPr="00BE65AA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BE65AA">
        <w:rPr>
          <w:rFonts w:cs="Times New Roman"/>
          <w:b/>
          <w:sz w:val="26"/>
          <w:szCs w:val="26"/>
        </w:rPr>
        <w:t xml:space="preserve"> </w:t>
      </w:r>
      <w:r w:rsidRPr="00BE65A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E65AA">
        <w:rPr>
          <w:rFonts w:cs="Times New Roman"/>
          <w:b/>
          <w:sz w:val="26"/>
          <w:szCs w:val="26"/>
        </w:rPr>
        <w:t xml:space="preserve"> </w:t>
      </w:r>
      <w:r w:rsidRPr="00BE65A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BE65AA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BE65AA">
        <w:rPr>
          <w:rFonts w:cs="Times New Roman"/>
          <w:sz w:val="26"/>
          <w:szCs w:val="26"/>
        </w:rPr>
        <w:t>Старший</w:t>
      </w:r>
      <w:proofErr w:type="gramEnd"/>
      <w:r w:rsidR="00960C21" w:rsidRPr="00BE65AA">
        <w:rPr>
          <w:rFonts w:cs="Times New Roman"/>
          <w:sz w:val="26"/>
          <w:szCs w:val="26"/>
        </w:rPr>
        <w:t xml:space="preserve"> госналогинспектор</w:t>
      </w:r>
      <w:r w:rsidR="008971B7" w:rsidRPr="00BE65AA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</w:t>
      </w:r>
      <w:r w:rsidR="00557650" w:rsidRPr="00BE65AA">
        <w:rPr>
          <w:rFonts w:cs="Times New Roman"/>
          <w:sz w:val="26"/>
          <w:szCs w:val="26"/>
        </w:rPr>
        <w:t>и (или) проектов управленческих,</w:t>
      </w:r>
      <w:r w:rsidR="008971B7" w:rsidRPr="00BE65AA">
        <w:rPr>
          <w:rFonts w:cs="Times New Roman"/>
          <w:sz w:val="26"/>
          <w:szCs w:val="26"/>
        </w:rPr>
        <w:t xml:space="preserve"> иных решений по вопросам:</w:t>
      </w:r>
    </w:p>
    <w:p w:rsidR="00EF1DF7" w:rsidRPr="00BE65AA" w:rsidRDefault="00EF1DF7" w:rsidP="00EF1DF7">
      <w:pPr>
        <w:numPr>
          <w:ilvl w:val="0"/>
          <w:numId w:val="28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E65AA">
        <w:rPr>
          <w:rFonts w:eastAsia="Calibri" w:cs="Times New Roman"/>
          <w:sz w:val="26"/>
          <w:szCs w:val="26"/>
        </w:rPr>
        <w:t>протоколов заседаний Аудиторского совета;</w:t>
      </w:r>
    </w:p>
    <w:p w:rsidR="000904E3" w:rsidRPr="00BE65AA" w:rsidRDefault="000904E3" w:rsidP="00EF1DF7">
      <w:pPr>
        <w:numPr>
          <w:ilvl w:val="0"/>
          <w:numId w:val="28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E65AA">
        <w:rPr>
          <w:rFonts w:eastAsia="Calibri" w:cs="Times New Roman"/>
          <w:sz w:val="26"/>
          <w:szCs w:val="26"/>
        </w:rPr>
        <w:t>протоколов совещаний по результатам комплексных аудиторских проверок;</w:t>
      </w:r>
    </w:p>
    <w:p w:rsidR="00EF1DF7" w:rsidRPr="00BE65AA" w:rsidRDefault="00EF1DF7" w:rsidP="00EF1DF7">
      <w:pPr>
        <w:numPr>
          <w:ilvl w:val="0"/>
          <w:numId w:val="28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E65AA">
        <w:rPr>
          <w:rFonts w:eastAsia="Calibri" w:cs="Times New Roman"/>
          <w:sz w:val="26"/>
          <w:szCs w:val="26"/>
        </w:rPr>
        <w:t>протоколов заседаний коллегии Управления;</w:t>
      </w:r>
    </w:p>
    <w:p w:rsidR="000904E3" w:rsidRPr="00BE65AA" w:rsidRDefault="000904E3" w:rsidP="00EF1DF7">
      <w:pPr>
        <w:numPr>
          <w:ilvl w:val="0"/>
          <w:numId w:val="28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BE65AA">
        <w:rPr>
          <w:rFonts w:eastAsia="Calibri" w:cs="Times New Roman"/>
          <w:sz w:val="26"/>
          <w:szCs w:val="26"/>
        </w:rPr>
        <w:t>приказов, распоряжений Управления;</w:t>
      </w:r>
    </w:p>
    <w:p w:rsidR="008971B7" w:rsidRPr="00BE65AA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иным вопросам.</w:t>
      </w:r>
    </w:p>
    <w:p w:rsidR="008971B7" w:rsidRPr="00BE65AA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BE65AA">
        <w:rPr>
          <w:rFonts w:cs="Times New Roman"/>
          <w:sz w:val="26"/>
          <w:szCs w:val="26"/>
        </w:rPr>
        <w:t>Старший</w:t>
      </w:r>
      <w:proofErr w:type="gramEnd"/>
      <w:r w:rsidR="00960C21" w:rsidRPr="00BE65AA">
        <w:rPr>
          <w:rFonts w:cs="Times New Roman"/>
          <w:sz w:val="26"/>
          <w:szCs w:val="26"/>
        </w:rPr>
        <w:t xml:space="preserve"> госналогинспектор</w:t>
      </w:r>
      <w:r w:rsidR="00171975" w:rsidRPr="00BE65AA">
        <w:rPr>
          <w:rFonts w:cs="Times New Roman"/>
          <w:sz w:val="26"/>
          <w:szCs w:val="26"/>
        </w:rPr>
        <w:t xml:space="preserve"> </w:t>
      </w:r>
      <w:r w:rsidR="008971B7" w:rsidRPr="00BE65A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BE65AA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BE65AA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BE65AA">
        <w:rPr>
          <w:rFonts w:cs="Times New Roman"/>
          <w:sz w:val="26"/>
          <w:szCs w:val="26"/>
        </w:rPr>
        <w:t>об Отделе и</w:t>
      </w:r>
      <w:r w:rsidRPr="00BE65AA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BE65AA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графика отпусков </w:t>
      </w:r>
      <w:r w:rsidR="00D617FC" w:rsidRPr="00BE65AA">
        <w:rPr>
          <w:rFonts w:cs="Times New Roman"/>
          <w:sz w:val="26"/>
          <w:szCs w:val="26"/>
        </w:rPr>
        <w:t>работников</w:t>
      </w:r>
      <w:r w:rsidRPr="00BE65AA">
        <w:rPr>
          <w:rFonts w:cs="Times New Roman"/>
          <w:sz w:val="26"/>
          <w:szCs w:val="26"/>
        </w:rPr>
        <w:t xml:space="preserve"> </w:t>
      </w:r>
      <w:r w:rsidR="00171975" w:rsidRPr="00BE65AA">
        <w:rPr>
          <w:rFonts w:cs="Times New Roman"/>
          <w:sz w:val="26"/>
          <w:szCs w:val="26"/>
        </w:rPr>
        <w:t>Отдела</w:t>
      </w:r>
      <w:r w:rsidRPr="00BE65AA">
        <w:rPr>
          <w:rFonts w:cs="Times New Roman"/>
          <w:sz w:val="26"/>
          <w:szCs w:val="26"/>
        </w:rPr>
        <w:t>;</w:t>
      </w:r>
    </w:p>
    <w:p w:rsidR="008971B7" w:rsidRPr="00BE65AA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BE65AA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BE65AA">
        <w:rPr>
          <w:rFonts w:cs="Times New Roman"/>
          <w:sz w:val="26"/>
          <w:szCs w:val="26"/>
        </w:rPr>
        <w:t>.</w:t>
      </w:r>
    </w:p>
    <w:p w:rsidR="003B7A81" w:rsidRPr="00BE65AA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BE65AA">
        <w:rPr>
          <w:rFonts w:cs="Times New Roman"/>
          <w:b/>
          <w:sz w:val="26"/>
          <w:szCs w:val="26"/>
        </w:rPr>
        <w:t>VI.</w:t>
      </w:r>
      <w:r w:rsidR="00CC56D9" w:rsidRPr="00BE65AA">
        <w:rPr>
          <w:rFonts w:cs="Times New Roman"/>
          <w:b/>
          <w:sz w:val="26"/>
          <w:szCs w:val="26"/>
        </w:rPr>
        <w:t> </w:t>
      </w:r>
      <w:r w:rsidRPr="00BE65A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BE65AA">
        <w:rPr>
          <w:rFonts w:cs="Times New Roman"/>
          <w:b/>
          <w:sz w:val="26"/>
          <w:szCs w:val="26"/>
        </w:rPr>
        <w:t xml:space="preserve"> </w:t>
      </w:r>
      <w:r w:rsidRPr="00BE65AA">
        <w:rPr>
          <w:rFonts w:cs="Times New Roman"/>
          <w:b/>
          <w:sz w:val="26"/>
          <w:szCs w:val="26"/>
        </w:rPr>
        <w:t>управленческих</w:t>
      </w:r>
      <w:r w:rsidR="005F68A2" w:rsidRPr="00BE65AA">
        <w:rPr>
          <w:rFonts w:cs="Times New Roman"/>
          <w:b/>
          <w:sz w:val="26"/>
          <w:szCs w:val="26"/>
        </w:rPr>
        <w:br/>
      </w:r>
      <w:r w:rsidRPr="00BE65AA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BE65AA">
        <w:rPr>
          <w:rFonts w:cs="Times New Roman"/>
          <w:b/>
          <w:sz w:val="26"/>
          <w:szCs w:val="26"/>
        </w:rPr>
        <w:t xml:space="preserve"> </w:t>
      </w:r>
      <w:r w:rsidRPr="00BE65AA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BE65AA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BE65A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BE65AA">
        <w:rPr>
          <w:rFonts w:cs="Times New Roman"/>
          <w:sz w:val="26"/>
          <w:szCs w:val="26"/>
        </w:rPr>
        <w:t>старший</w:t>
      </w:r>
      <w:proofErr w:type="gramEnd"/>
      <w:r w:rsidR="00960C21" w:rsidRPr="00BE65AA">
        <w:rPr>
          <w:rFonts w:cs="Times New Roman"/>
          <w:sz w:val="26"/>
          <w:szCs w:val="26"/>
        </w:rPr>
        <w:t xml:space="preserve"> госналогинспектор</w:t>
      </w:r>
      <w:r w:rsidR="00FE133E" w:rsidRPr="00BE65AA">
        <w:rPr>
          <w:rFonts w:cs="Times New Roman"/>
          <w:bCs/>
          <w:sz w:val="26"/>
          <w:szCs w:val="26"/>
        </w:rPr>
        <w:t xml:space="preserve"> </w:t>
      </w:r>
      <w:r w:rsidRPr="00BE65AA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BE65AA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BE65AA">
        <w:rPr>
          <w:rFonts w:cs="Times New Roman"/>
          <w:bCs/>
          <w:sz w:val="26"/>
          <w:szCs w:val="26"/>
        </w:rPr>
        <w:t>.</w:t>
      </w:r>
    </w:p>
    <w:p w:rsidR="003B7A81" w:rsidRPr="00BE65AA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BE65AA">
        <w:rPr>
          <w:rFonts w:cs="Times New Roman"/>
          <w:b/>
          <w:sz w:val="26"/>
          <w:szCs w:val="26"/>
        </w:rPr>
        <w:t>VII.</w:t>
      </w:r>
      <w:r w:rsidR="00CC56D9" w:rsidRPr="00BE65AA">
        <w:rPr>
          <w:rFonts w:cs="Times New Roman"/>
          <w:b/>
          <w:sz w:val="26"/>
          <w:szCs w:val="26"/>
        </w:rPr>
        <w:t> </w:t>
      </w:r>
      <w:r w:rsidRPr="00BE65A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E65A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BE65AA">
        <w:rPr>
          <w:rFonts w:cs="Times New Roman"/>
          <w:spacing w:val="-2"/>
          <w:sz w:val="26"/>
          <w:szCs w:val="26"/>
        </w:rPr>
        <w:t>Взаимодействие</w:t>
      </w:r>
      <w:r w:rsidR="008971B7" w:rsidRPr="00BE65AA">
        <w:rPr>
          <w:rFonts w:cs="Times New Roman"/>
          <w:spacing w:val="-2"/>
          <w:sz w:val="26"/>
          <w:szCs w:val="26"/>
        </w:rPr>
        <w:t xml:space="preserve"> </w:t>
      </w:r>
      <w:r w:rsidR="00312F59" w:rsidRPr="00BE65AA">
        <w:rPr>
          <w:rFonts w:cs="Times New Roman"/>
          <w:spacing w:val="-2"/>
          <w:sz w:val="26"/>
          <w:szCs w:val="26"/>
        </w:rPr>
        <w:t>старшего</w:t>
      </w:r>
      <w:r w:rsidR="00960C21" w:rsidRPr="00BE65AA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BE65AA">
        <w:rPr>
          <w:rFonts w:cs="Times New Roman"/>
          <w:spacing w:val="-2"/>
          <w:sz w:val="26"/>
          <w:szCs w:val="26"/>
        </w:rPr>
        <w:t xml:space="preserve"> </w:t>
      </w:r>
      <w:r w:rsidRPr="00BE65AA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BE65AA">
        <w:rPr>
          <w:rFonts w:cs="Times New Roman"/>
          <w:spacing w:val="-2"/>
          <w:sz w:val="26"/>
          <w:szCs w:val="26"/>
        </w:rPr>
        <w:t>РФ</w:t>
      </w:r>
      <w:r w:rsidRPr="00BE65AA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BE65AA">
        <w:rPr>
          <w:rFonts w:cs="Times New Roman"/>
          <w:spacing w:val="-2"/>
          <w:sz w:val="26"/>
          <w:szCs w:val="26"/>
        </w:rPr>
        <w:t>.08.</w:t>
      </w:r>
      <w:r w:rsidRPr="00BE65AA">
        <w:rPr>
          <w:rFonts w:cs="Times New Roman"/>
          <w:spacing w:val="-2"/>
          <w:sz w:val="26"/>
          <w:szCs w:val="26"/>
        </w:rPr>
        <w:t>2002 №</w:t>
      </w:r>
      <w:r w:rsidR="00E6275C" w:rsidRPr="00BE65AA">
        <w:rPr>
          <w:rFonts w:cs="Times New Roman"/>
          <w:spacing w:val="-2"/>
          <w:sz w:val="26"/>
          <w:szCs w:val="26"/>
        </w:rPr>
        <w:t> </w:t>
      </w:r>
      <w:r w:rsidRPr="00BE65AA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BE65AA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BE65AA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BE65AA">
        <w:rPr>
          <w:rFonts w:cs="Times New Roman"/>
          <w:spacing w:val="-2"/>
          <w:sz w:val="26"/>
          <w:szCs w:val="26"/>
        </w:rPr>
        <w:t>.07.</w:t>
      </w:r>
      <w:r w:rsidRPr="00BE65AA">
        <w:rPr>
          <w:rFonts w:cs="Times New Roman"/>
          <w:spacing w:val="-2"/>
          <w:sz w:val="26"/>
          <w:szCs w:val="26"/>
        </w:rPr>
        <w:t>2004 №</w:t>
      </w:r>
      <w:r w:rsidR="00E6275C" w:rsidRPr="00BE65AA">
        <w:rPr>
          <w:rFonts w:cs="Times New Roman"/>
          <w:spacing w:val="-2"/>
          <w:sz w:val="26"/>
          <w:szCs w:val="26"/>
        </w:rPr>
        <w:t> </w:t>
      </w:r>
      <w:r w:rsidRPr="00BE65AA">
        <w:rPr>
          <w:rFonts w:cs="Times New Roman"/>
          <w:spacing w:val="-2"/>
          <w:sz w:val="26"/>
          <w:szCs w:val="26"/>
        </w:rPr>
        <w:t>79-ФЗ</w:t>
      </w:r>
      <w:proofErr w:type="gramEnd"/>
      <w:r w:rsidRPr="00BE65AA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BE65AA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BE65AA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BE65AA">
        <w:rPr>
          <w:rFonts w:cs="Times New Roman"/>
          <w:spacing w:val="-2"/>
          <w:sz w:val="26"/>
          <w:szCs w:val="26"/>
        </w:rPr>
        <w:t xml:space="preserve"> и Управления</w:t>
      </w:r>
      <w:r w:rsidRPr="00BE65AA">
        <w:rPr>
          <w:rFonts w:cs="Times New Roman"/>
          <w:spacing w:val="-2"/>
          <w:sz w:val="26"/>
          <w:szCs w:val="26"/>
        </w:rPr>
        <w:t>.</w:t>
      </w:r>
    </w:p>
    <w:p w:rsidR="003B7A81" w:rsidRPr="00BE65AA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BE65AA">
        <w:rPr>
          <w:rFonts w:cs="Times New Roman"/>
          <w:b/>
          <w:sz w:val="26"/>
          <w:szCs w:val="26"/>
        </w:rPr>
        <w:t>VIII.</w:t>
      </w:r>
      <w:r w:rsidR="00822936" w:rsidRPr="00BE65AA">
        <w:rPr>
          <w:rFonts w:cs="Times New Roman"/>
          <w:b/>
          <w:sz w:val="26"/>
          <w:szCs w:val="26"/>
        </w:rPr>
        <w:t> </w:t>
      </w:r>
      <w:r w:rsidRPr="00BE65AA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BE65AA">
        <w:rPr>
          <w:rFonts w:cs="Times New Roman"/>
          <w:b/>
          <w:sz w:val="26"/>
          <w:szCs w:val="26"/>
        </w:rPr>
        <w:t xml:space="preserve"> </w:t>
      </w:r>
      <w:r w:rsidRPr="00BE65AA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BE65AA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BE65AA">
        <w:rPr>
          <w:rFonts w:eastAsia="Calibri" w:cs="Times New Roman"/>
          <w:sz w:val="26"/>
          <w:szCs w:val="26"/>
        </w:rPr>
        <w:lastRenderedPageBreak/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BE65AA">
        <w:rPr>
          <w:rFonts w:cs="Times New Roman"/>
          <w:sz w:val="26"/>
          <w:szCs w:val="26"/>
        </w:rPr>
        <w:t>старший</w:t>
      </w:r>
      <w:proofErr w:type="gramEnd"/>
      <w:r w:rsidR="00960C21" w:rsidRPr="00BE65AA">
        <w:rPr>
          <w:rFonts w:cs="Times New Roman"/>
          <w:sz w:val="26"/>
          <w:szCs w:val="26"/>
        </w:rPr>
        <w:t xml:space="preserve"> госналогинспектор</w:t>
      </w:r>
      <w:r w:rsidRPr="00BE65AA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BE65AA" w:rsidRPr="00BE65AA" w:rsidRDefault="00BE65AA" w:rsidP="00BE65AA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BE65A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BE65AA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BE65AA" w:rsidRPr="00BE65AA" w:rsidRDefault="00BE65AA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BE65AA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</w:p>
    <w:p w:rsidR="003B7A81" w:rsidRPr="00BE65AA" w:rsidRDefault="00312F59" w:rsidP="00BE65AA">
      <w:pPr>
        <w:widowControl w:val="0"/>
        <w:tabs>
          <w:tab w:val="left" w:pos="993"/>
        </w:tabs>
        <w:ind w:firstLine="0"/>
        <w:rPr>
          <w:rFonts w:cs="Times New Roman"/>
          <w:spacing w:val="-4"/>
          <w:sz w:val="26"/>
          <w:szCs w:val="26"/>
        </w:rPr>
      </w:pPr>
      <w:r w:rsidRPr="00BE65AA">
        <w:rPr>
          <w:rFonts w:cs="Times New Roman"/>
          <w:spacing w:val="-4"/>
          <w:sz w:val="26"/>
          <w:szCs w:val="26"/>
        </w:rPr>
        <w:t>старшего</w:t>
      </w:r>
      <w:r w:rsidR="009D0AA8" w:rsidRPr="00BE65AA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BE65AA">
        <w:rPr>
          <w:rFonts w:cs="Times New Roman"/>
          <w:spacing w:val="-4"/>
          <w:sz w:val="26"/>
          <w:szCs w:val="26"/>
        </w:rPr>
        <w:t xml:space="preserve"> </w:t>
      </w:r>
      <w:r w:rsidR="00497B12" w:rsidRPr="00BE65AA">
        <w:rPr>
          <w:rFonts w:cs="Times New Roman"/>
          <w:spacing w:val="-4"/>
          <w:sz w:val="26"/>
          <w:szCs w:val="26"/>
        </w:rPr>
        <w:t>У</w:t>
      </w:r>
      <w:r w:rsidR="008971B7" w:rsidRPr="00BE65AA">
        <w:rPr>
          <w:rFonts w:cs="Times New Roman"/>
          <w:spacing w:val="-4"/>
          <w:sz w:val="26"/>
          <w:szCs w:val="26"/>
        </w:rPr>
        <w:t>правления</w:t>
      </w:r>
      <w:r w:rsidR="003B7A81" w:rsidRPr="00BE65AA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BE65A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BE65AA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BE65A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BE65A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BE65AA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E65A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BE65AA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E65A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E65A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BE65A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B708AC" w:rsidRPr="00B708AC" w:rsidRDefault="00B708AC" w:rsidP="00B708AC">
      <w:pPr>
        <w:spacing w:before="240" w:after="120"/>
        <w:outlineLvl w:val="4"/>
        <w:rPr>
          <w:rFonts w:cs="Times New Roman"/>
          <w:sz w:val="26"/>
          <w:szCs w:val="26"/>
        </w:rPr>
      </w:pPr>
      <w:r w:rsidRPr="00B708AC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B708AC">
        <w:rPr>
          <w:rFonts w:cs="Times New Roman"/>
          <w:sz w:val="26"/>
          <w:szCs w:val="26"/>
        </w:rPr>
        <w:t>н(</w:t>
      </w:r>
      <w:proofErr w:type="gramEnd"/>
      <w:r w:rsidRPr="00B708AC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B708AC" w:rsidRPr="00922B89" w:rsidTr="00CE5A5F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8AC" w:rsidRPr="00922B89" w:rsidRDefault="00B708AC" w:rsidP="00CE5A5F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B708AC" w:rsidRPr="00B708AC" w:rsidRDefault="00B708AC" w:rsidP="00B708AC">
      <w:pPr>
        <w:rPr>
          <w:color w:val="000000" w:themeColor="text1"/>
          <w:sz w:val="18"/>
          <w:szCs w:val="18"/>
        </w:rPr>
      </w:pPr>
      <w:r w:rsidRPr="00B708AC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B708AC" w:rsidRPr="00922B89" w:rsidTr="00CE5A5F">
        <w:tc>
          <w:tcPr>
            <w:tcW w:w="5637" w:type="dxa"/>
            <w:shd w:val="clear" w:color="auto" w:fill="auto"/>
          </w:tcPr>
          <w:p w:rsidR="00B708AC" w:rsidRPr="00922B89" w:rsidRDefault="00B708AC" w:rsidP="00CE5A5F">
            <w:pPr>
              <w:spacing w:before="720"/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22B89">
              <w:rPr>
                <w:rFonts w:cs="Times New Roman"/>
                <w:color w:val="000000" w:themeColor="text1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B708AC" w:rsidRPr="00922B89" w:rsidRDefault="00B708AC" w:rsidP="00CE5A5F">
            <w:pPr>
              <w:spacing w:before="720"/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B708AC" w:rsidRPr="00922B89" w:rsidTr="00CE5A5F">
        <w:tc>
          <w:tcPr>
            <w:tcW w:w="5637" w:type="dxa"/>
            <w:shd w:val="clear" w:color="auto" w:fill="auto"/>
          </w:tcPr>
          <w:p w:rsidR="00B708AC" w:rsidRPr="00922B89" w:rsidRDefault="00B708AC" w:rsidP="00CE5A5F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И.о. н</w:t>
            </w:r>
            <w:r w:rsidRPr="00922B89">
              <w:rPr>
                <w:rFonts w:cs="Times New Roman"/>
                <w:color w:val="000000" w:themeColor="text1"/>
                <w:sz w:val="26"/>
                <w:szCs w:val="26"/>
              </w:rPr>
              <w:t>ачальник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а</w:t>
            </w:r>
            <w:r w:rsidRPr="00922B89">
              <w:rPr>
                <w:rFonts w:cs="Times New Roman"/>
                <w:color w:val="000000" w:themeColor="text1"/>
                <w:sz w:val="26"/>
                <w:szCs w:val="26"/>
              </w:rPr>
              <w:t xml:space="preserve"> отдела 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контроля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br/>
              <w:t>налоговых органов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B708AC" w:rsidRPr="00922B89" w:rsidRDefault="00B708AC" w:rsidP="00CE5A5F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B708AC" w:rsidRPr="00922B89" w:rsidRDefault="00B708AC" w:rsidP="00CE5A5F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B708AC" w:rsidRPr="0066663A" w:rsidRDefault="00B708AC" w:rsidP="00CE5A5F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Д.Е. Секачева</w:t>
            </w:r>
          </w:p>
        </w:tc>
      </w:tr>
    </w:tbl>
    <w:p w:rsidR="00B708AC" w:rsidRPr="00B708AC" w:rsidRDefault="00B708AC" w:rsidP="00B708AC">
      <w:pPr>
        <w:widowControl w:val="0"/>
        <w:rPr>
          <w:rFonts w:cs="Times New Roman"/>
          <w:sz w:val="26"/>
          <w:szCs w:val="26"/>
        </w:rPr>
      </w:pPr>
    </w:p>
    <w:sectPr w:rsidR="00B708AC" w:rsidRPr="00B708AC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619" w:rsidRDefault="002B7619" w:rsidP="003B7A81">
      <w:r>
        <w:separator/>
      </w:r>
    </w:p>
  </w:endnote>
  <w:endnote w:type="continuationSeparator" w:id="0">
    <w:p w:rsidR="002B7619" w:rsidRDefault="002B761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619" w:rsidRDefault="002B7619" w:rsidP="003B7A81">
      <w:r>
        <w:separator/>
      </w:r>
    </w:p>
  </w:footnote>
  <w:footnote w:type="continuationSeparator" w:id="0">
    <w:p w:rsidR="002B7619" w:rsidRDefault="002B761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FA67C6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B310A4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B708AC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4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3"/>
  </w:num>
  <w:num w:numId="25">
    <w:abstractNumId w:val="12"/>
  </w:num>
  <w:num w:numId="26">
    <w:abstractNumId w:val="16"/>
  </w:num>
  <w:num w:numId="27">
    <w:abstractNumId w:val="1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457B"/>
    <w:rsid w:val="000457F3"/>
    <w:rsid w:val="00051AD6"/>
    <w:rsid w:val="0005380D"/>
    <w:rsid w:val="00057CCC"/>
    <w:rsid w:val="00062BDD"/>
    <w:rsid w:val="000904E3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01E5"/>
    <w:rsid w:val="000E21A6"/>
    <w:rsid w:val="000E4131"/>
    <w:rsid w:val="001155A5"/>
    <w:rsid w:val="00121DFA"/>
    <w:rsid w:val="0012379A"/>
    <w:rsid w:val="00141E3E"/>
    <w:rsid w:val="0014393E"/>
    <w:rsid w:val="00147AE5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0F17"/>
    <w:rsid w:val="002A1D53"/>
    <w:rsid w:val="002B3231"/>
    <w:rsid w:val="002B469A"/>
    <w:rsid w:val="002B6EF3"/>
    <w:rsid w:val="002B7619"/>
    <w:rsid w:val="002B7A62"/>
    <w:rsid w:val="002C66D3"/>
    <w:rsid w:val="002D1878"/>
    <w:rsid w:val="002D4283"/>
    <w:rsid w:val="002E4EC4"/>
    <w:rsid w:val="002F27B1"/>
    <w:rsid w:val="002F5B24"/>
    <w:rsid w:val="0030212C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1032F"/>
    <w:rsid w:val="00421E6D"/>
    <w:rsid w:val="00423C6A"/>
    <w:rsid w:val="00427708"/>
    <w:rsid w:val="0044318B"/>
    <w:rsid w:val="00452018"/>
    <w:rsid w:val="00456F73"/>
    <w:rsid w:val="00475882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E4A45"/>
    <w:rsid w:val="004F3D93"/>
    <w:rsid w:val="004F5964"/>
    <w:rsid w:val="005160E2"/>
    <w:rsid w:val="00520DF6"/>
    <w:rsid w:val="00526FFE"/>
    <w:rsid w:val="00531408"/>
    <w:rsid w:val="0053153E"/>
    <w:rsid w:val="00532AAD"/>
    <w:rsid w:val="00534787"/>
    <w:rsid w:val="00536AA0"/>
    <w:rsid w:val="00537E24"/>
    <w:rsid w:val="00537F4F"/>
    <w:rsid w:val="00557650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02B2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4739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156D9"/>
    <w:rsid w:val="009233D1"/>
    <w:rsid w:val="00926516"/>
    <w:rsid w:val="00933CCA"/>
    <w:rsid w:val="00940EED"/>
    <w:rsid w:val="00941FB8"/>
    <w:rsid w:val="00942953"/>
    <w:rsid w:val="00944E3B"/>
    <w:rsid w:val="00950A95"/>
    <w:rsid w:val="00956A4C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5096"/>
    <w:rsid w:val="009B6831"/>
    <w:rsid w:val="009D0AA8"/>
    <w:rsid w:val="009D5A89"/>
    <w:rsid w:val="009E4551"/>
    <w:rsid w:val="009F0BC2"/>
    <w:rsid w:val="009F3087"/>
    <w:rsid w:val="00A044DB"/>
    <w:rsid w:val="00A04871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47E5B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D3CD8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BCA"/>
    <w:rsid w:val="00B55FDC"/>
    <w:rsid w:val="00B5613C"/>
    <w:rsid w:val="00B63E6C"/>
    <w:rsid w:val="00B708AC"/>
    <w:rsid w:val="00B7300E"/>
    <w:rsid w:val="00B73DC3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E65AA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D3051"/>
    <w:rsid w:val="00CD62C3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D4CF7"/>
    <w:rsid w:val="00DE175F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D3679"/>
    <w:rsid w:val="00EE0334"/>
    <w:rsid w:val="00EE10F8"/>
    <w:rsid w:val="00EE301C"/>
    <w:rsid w:val="00EF1DF7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A67C6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0280D-66B2-4875-9E30-1BECFBD3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3336</Words>
  <Characters>19017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32</cp:revision>
  <cp:lastPrinted>2018-08-01T07:57:00Z</cp:lastPrinted>
  <dcterms:created xsi:type="dcterms:W3CDTF">2018-07-09T12:31:00Z</dcterms:created>
  <dcterms:modified xsi:type="dcterms:W3CDTF">2019-07-16T02:40:00Z</dcterms:modified>
</cp:coreProperties>
</file>